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CE9" w:rsidRDefault="001D7119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B57723">
        <w:rPr>
          <w:rFonts w:ascii="Times New Roman" w:hAnsi="Times New Roman" w:cs="Times New Roman"/>
          <w:b/>
          <w:sz w:val="28"/>
          <w:szCs w:val="28"/>
        </w:rPr>
        <w:t>работы методиста МКУО РИМЦ Горгуль Л.М. за</w:t>
      </w:r>
      <w:r w:rsidR="00D14B39">
        <w:rPr>
          <w:rFonts w:ascii="Times New Roman" w:hAnsi="Times New Roman" w:cs="Times New Roman"/>
          <w:b/>
          <w:sz w:val="28"/>
          <w:szCs w:val="28"/>
        </w:rPr>
        <w:t xml:space="preserve"> 1 полугодие 201</w:t>
      </w:r>
      <w:r w:rsidR="00AA5222">
        <w:rPr>
          <w:rFonts w:ascii="Times New Roman" w:hAnsi="Times New Roman" w:cs="Times New Roman"/>
          <w:b/>
          <w:sz w:val="28"/>
          <w:szCs w:val="28"/>
        </w:rPr>
        <w:t>8</w:t>
      </w:r>
      <w:r w:rsidR="00D14B39">
        <w:rPr>
          <w:rFonts w:ascii="Times New Roman" w:hAnsi="Times New Roman" w:cs="Times New Roman"/>
          <w:b/>
          <w:sz w:val="28"/>
          <w:szCs w:val="28"/>
        </w:rPr>
        <w:t>-201</w:t>
      </w:r>
      <w:r w:rsidR="00AA5222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</w:t>
      </w:r>
      <w:r w:rsidR="00B57723">
        <w:rPr>
          <w:rFonts w:ascii="Times New Roman" w:hAnsi="Times New Roman" w:cs="Times New Roman"/>
          <w:b/>
          <w:sz w:val="28"/>
          <w:szCs w:val="28"/>
        </w:rPr>
        <w:t>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7723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921CE9" w:rsidRDefault="001D7119" w:rsidP="00B57723">
      <w:pPr>
        <w:pStyle w:val="ad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Программно-методическое обеспечение </w:t>
      </w:r>
    </w:p>
    <w:p w:rsidR="00B57723" w:rsidRDefault="00B57723" w:rsidP="00B57723">
      <w:pPr>
        <w:pStyle w:val="ad"/>
        <w:ind w:left="0"/>
        <w:jc w:val="center"/>
      </w:pPr>
    </w:p>
    <w:tbl>
      <w:tblPr>
        <w:tblW w:w="9640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529"/>
        <w:gridCol w:w="1731"/>
        <w:gridCol w:w="6380"/>
      </w:tblGrid>
      <w:tr w:rsidR="00921CE9" w:rsidTr="00B57723">
        <w:trPr>
          <w:jc w:val="center"/>
        </w:trPr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</w:t>
            </w:r>
          </w:p>
          <w:p w:rsidR="00921CE9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язык</w:t>
            </w:r>
          </w:p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1-17, ВСОШ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Примерная программа 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1,2,4,5,6,10,11, </w:t>
            </w:r>
          </w:p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12,14, 17, 18, 19,21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Баранов М.Т. и др.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3,15,16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Бабайцева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В.В. 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2,8,9,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Разумовская М.М. 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6, 7, 13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Львова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С.И. 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«Русский язык 5-9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Курдюмова Т.Ф.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1-21, ВСОШ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Коровина В.Я. «Литература 5-11 классы»</w:t>
            </w:r>
          </w:p>
        </w:tc>
      </w:tr>
      <w:tr w:rsidR="00921CE9" w:rsidTr="00B57723">
        <w:trPr>
          <w:jc w:val="center"/>
        </w:trPr>
        <w:tc>
          <w:tcPr>
            <w:tcW w:w="15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921CE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-58" w:right="-1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63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Default="001D7119">
            <w:pPr>
              <w:pStyle w:val="ad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Меркин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Г.С. «Литература 5-9 классы»</w:t>
            </w:r>
          </w:p>
        </w:tc>
      </w:tr>
    </w:tbl>
    <w:p w:rsidR="00921CE9" w:rsidRPr="00B3792E" w:rsidRDefault="00921CE9" w:rsidP="00B3792E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921CE9" w:rsidRPr="00B3792E" w:rsidRDefault="001D7119" w:rsidP="00B57723">
      <w:pPr>
        <w:pStyle w:val="ad"/>
        <w:spacing w:after="0" w:line="240" w:lineRule="auto"/>
        <w:ind w:left="0"/>
        <w:jc w:val="center"/>
      </w:pPr>
      <w:r w:rsidRPr="00B3792E"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</w:t>
      </w:r>
    </w:p>
    <w:tbl>
      <w:tblPr>
        <w:tblpPr w:leftFromText="180" w:rightFromText="180" w:vertAnchor="text" w:horzAnchor="margin" w:tblpXSpec="center" w:tblpY="185"/>
        <w:tblW w:w="963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9"/>
        <w:gridCol w:w="1163"/>
        <w:gridCol w:w="1446"/>
        <w:gridCol w:w="1985"/>
        <w:gridCol w:w="1530"/>
        <w:gridCol w:w="1700"/>
      </w:tblGrid>
      <w:tr w:rsidR="00921CE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967444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</w:p>
          <w:p w:rsidR="00921CE9" w:rsidRPr="00967444" w:rsidRDefault="00921CE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</w:t>
            </w:r>
            <w:r w:rsidR="001D7119"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выступающих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</w:t>
            </w:r>
          </w:p>
          <w:p w:rsidR="00921CE9" w:rsidRPr="00967444" w:rsidRDefault="001D7119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921CE9" w:rsidRPr="00967444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921CE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1D71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444">
              <w:rPr>
                <w:rFonts w:ascii="Times New Roman" w:hAnsi="Times New Roman" w:cs="Times New Roman"/>
                <w:sz w:val="24"/>
                <w:szCs w:val="24"/>
              </w:rPr>
              <w:t>РМО учителей русского языка и литературы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21CE9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(4 чел.)</w:t>
            </w:r>
          </w:p>
          <w:p w:rsidR="00BA503F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(2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 (1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(1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 (1 чел.)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 (2 чел.)</w:t>
            </w:r>
          </w:p>
          <w:p w:rsidR="00AA5222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(1 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503F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 чел.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80F1C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  <w:p w:rsidR="00AA5222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№21</w:t>
            </w:r>
          </w:p>
          <w:p w:rsidR="00AA5222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В(С)ОШ</w:t>
            </w:r>
            <w:r w:rsidR="00C95D4A">
              <w:rPr>
                <w:rFonts w:ascii="Times New Roman" w:hAnsi="Times New Roman" w:cs="Times New Roman"/>
                <w:sz w:val="24"/>
                <w:szCs w:val="24"/>
              </w:rPr>
              <w:t xml:space="preserve"> (2)</w:t>
            </w:r>
          </w:p>
        </w:tc>
      </w:tr>
      <w:tr w:rsidR="005C6EA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5C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 учителей английского языка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AA52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(4 чел.) </w:t>
            </w:r>
          </w:p>
          <w:p w:rsidR="005C6EA9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(3 чел.)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 (1 чел.)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(2 чел.)</w:t>
            </w:r>
          </w:p>
          <w:p w:rsidR="00C95D4A" w:rsidRPr="00967444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 (1 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</w:t>
            </w:r>
          </w:p>
          <w:p w:rsidR="00C95D4A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№12</w:t>
            </w:r>
          </w:p>
          <w:p w:rsidR="00C95D4A" w:rsidRPr="00967444" w:rsidRDefault="00C9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№16</w:t>
            </w:r>
          </w:p>
        </w:tc>
      </w:tr>
      <w:tr w:rsidR="005C6EA9" w:rsidRPr="00967444" w:rsidTr="00CF4E76"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Default="005C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 учителей немецкого языка</w:t>
            </w:r>
          </w:p>
        </w:tc>
        <w:tc>
          <w:tcPr>
            <w:tcW w:w="11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E33E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67395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Default="00673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(1 чел.)</w:t>
            </w:r>
          </w:p>
          <w:p w:rsidR="0067395D" w:rsidRDefault="006739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</w:t>
            </w:r>
            <w:r w:rsidR="00E33E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чел.)</w:t>
            </w:r>
          </w:p>
          <w:p w:rsidR="00E33E23" w:rsidRPr="00967444" w:rsidRDefault="00E33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 (1 чел.)</w:t>
            </w:r>
          </w:p>
        </w:tc>
        <w:tc>
          <w:tcPr>
            <w:tcW w:w="15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E33E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C6EA9" w:rsidRPr="00967444" w:rsidRDefault="005C6EA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5FB" w:rsidRDefault="003745FB" w:rsidP="00FC64AF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1D7119" w:rsidP="00FC64AF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посещения уроков </w:t>
      </w:r>
    </w:p>
    <w:p w:rsidR="00FC64AF" w:rsidRDefault="00FC64AF" w:rsidP="00FC64AF">
      <w:pPr>
        <w:pStyle w:val="ad"/>
        <w:spacing w:after="0" w:line="240" w:lineRule="auto"/>
        <w:ind w:left="0"/>
        <w:jc w:val="center"/>
      </w:pPr>
    </w:p>
    <w:tbl>
      <w:tblPr>
        <w:tblStyle w:val="af5"/>
        <w:tblW w:w="9127" w:type="dxa"/>
        <w:jc w:val="center"/>
        <w:tblLook w:val="04A0" w:firstRow="1" w:lastRow="0" w:firstColumn="1" w:lastColumn="0" w:noHBand="0" w:noVBand="1"/>
      </w:tblPr>
      <w:tblGrid>
        <w:gridCol w:w="1942"/>
        <w:gridCol w:w="1401"/>
        <w:gridCol w:w="1509"/>
        <w:gridCol w:w="4275"/>
      </w:tblGrid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  <w:r w:rsidR="001D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B57723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1D7119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921CE9" w:rsidRDefault="001D7119" w:rsidP="000703DA">
            <w:pPr>
              <w:spacing w:after="0" w:line="240" w:lineRule="auto"/>
              <w:ind w:right="-108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5C6E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D7119">
              <w:rPr>
                <w:rFonts w:ascii="Times New Roman" w:hAnsi="Times New Roman" w:cs="Times New Roman"/>
                <w:sz w:val="24"/>
                <w:szCs w:val="24"/>
              </w:rPr>
              <w:t>усский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(2)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 (1)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 (3)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(2)</w:t>
            </w:r>
          </w:p>
          <w:p w:rsidR="003C5780" w:rsidRDefault="003C5780" w:rsidP="005917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 (2)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D62C79" w:rsidRDefault="002F5FB6" w:rsidP="005C6EA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</w:t>
            </w:r>
            <w:r w:rsidR="004D35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C57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Макаренко А.А.</w:t>
            </w:r>
            <w:r w:rsidR="003C578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(СОШ №1), 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>Самойленко А.А.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 xml:space="preserve"> (СОШ №1), Белан В.О. (СОШ №2)</w:t>
            </w:r>
            <w:r w:rsidR="005E70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E70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Коспелова Н.В.</w:t>
            </w:r>
            <w:r w:rsidR="005E705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(СОШ №15), Топычканова О.А. (ООШ №19).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2C79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 контроль: 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>Мартыненко И.А. (ООШ №19)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5C6E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</w:t>
            </w:r>
            <w:r w:rsidR="001D7119">
              <w:rPr>
                <w:rFonts w:ascii="Times New Roman" w:hAnsi="Times New Roman" w:cs="Times New Roman"/>
                <w:sz w:val="24"/>
                <w:szCs w:val="24"/>
              </w:rPr>
              <w:t>итература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(1)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D62C79" w:rsidRDefault="00D62C79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>Необходим контроль: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>Мартыненко И.А.</w:t>
            </w:r>
            <w:r w:rsidR="003C5780">
              <w:rPr>
                <w:rFonts w:ascii="Times New Roman" w:hAnsi="Times New Roman" w:cs="Times New Roman"/>
                <w:sz w:val="24"/>
                <w:szCs w:val="24"/>
              </w:rPr>
              <w:t xml:space="preserve"> (ООШ №19)</w:t>
            </w:r>
          </w:p>
        </w:tc>
      </w:tr>
      <w:tr w:rsidR="005C6EA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5C6EA9" w:rsidRDefault="005C6EA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5C6EA9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(2)</w:t>
            </w:r>
          </w:p>
          <w:p w:rsidR="003C5780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(2)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5C6EA9" w:rsidRDefault="003C57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5C6EA9" w:rsidRDefault="003C5780" w:rsidP="00D14B3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Бескопыльная О.В. (СОШ №1)</w:t>
            </w:r>
          </w:p>
        </w:tc>
      </w:tr>
      <w:tr w:rsidR="00921CE9" w:rsidTr="00D62C79">
        <w:trPr>
          <w:jc w:val="center"/>
        </w:trPr>
        <w:tc>
          <w:tcPr>
            <w:tcW w:w="1942" w:type="dxa"/>
            <w:shd w:val="clear" w:color="auto" w:fill="auto"/>
            <w:tcMar>
              <w:left w:w="108" w:type="dxa"/>
            </w:tcMar>
          </w:tcPr>
          <w:p w:rsidR="00921CE9" w:rsidRDefault="001D7119" w:rsidP="00B5772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01" w:type="dxa"/>
            <w:shd w:val="clear" w:color="auto" w:fill="auto"/>
            <w:tcMar>
              <w:left w:w="108" w:type="dxa"/>
            </w:tcMar>
          </w:tcPr>
          <w:p w:rsidR="00921CE9" w:rsidRPr="003D4DA9" w:rsidRDefault="005E70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1, 2, 9, 15, 18, 19</w:t>
            </w:r>
          </w:p>
        </w:tc>
        <w:tc>
          <w:tcPr>
            <w:tcW w:w="1509" w:type="dxa"/>
            <w:shd w:val="clear" w:color="auto" w:fill="auto"/>
            <w:tcMar>
              <w:left w:w="108" w:type="dxa"/>
            </w:tcMar>
          </w:tcPr>
          <w:p w:rsidR="00921CE9" w:rsidRPr="003D4DA9" w:rsidRDefault="005E705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275" w:type="dxa"/>
            <w:shd w:val="clear" w:color="auto" w:fill="auto"/>
            <w:tcMar>
              <w:left w:w="108" w:type="dxa"/>
            </w:tcMar>
          </w:tcPr>
          <w:p w:rsidR="00921CE9" w:rsidRPr="003D4DA9" w:rsidRDefault="003D4DA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4DA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11034C" w:rsidRDefault="0011034C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FB6" w:rsidRDefault="00D62C79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Посещение уроков</w:t>
      </w:r>
    </w:p>
    <w:p w:rsidR="000703DA" w:rsidRDefault="000703DA" w:rsidP="000703DA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0" w:type="auto"/>
        <w:jc w:val="center"/>
        <w:tblLook w:val="04A0" w:firstRow="1" w:lastRow="0" w:firstColumn="1" w:lastColumn="0" w:noHBand="0" w:noVBand="1"/>
      </w:tblPr>
      <w:tblGrid>
        <w:gridCol w:w="1576"/>
        <w:gridCol w:w="1112"/>
        <w:gridCol w:w="937"/>
        <w:gridCol w:w="2578"/>
        <w:gridCol w:w="1810"/>
      </w:tblGrid>
      <w:tr w:rsidR="00166476" w:rsidRPr="004D351F" w:rsidTr="00166476">
        <w:trPr>
          <w:jc w:val="center"/>
        </w:trPr>
        <w:tc>
          <w:tcPr>
            <w:tcW w:w="1576" w:type="dxa"/>
          </w:tcPr>
          <w:p w:rsidR="00166476" w:rsidRPr="004D351F" w:rsidRDefault="00166476" w:rsidP="003D4DA9">
            <w:pPr>
              <w:pStyle w:val="af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112" w:type="dxa"/>
          </w:tcPr>
          <w:p w:rsidR="00166476" w:rsidRPr="004D351F" w:rsidRDefault="00166476" w:rsidP="003D4DA9">
            <w:pPr>
              <w:pStyle w:val="af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937" w:type="dxa"/>
          </w:tcPr>
          <w:p w:rsidR="00166476" w:rsidRPr="004D351F" w:rsidRDefault="00166476" w:rsidP="003D4DA9">
            <w:pPr>
              <w:pStyle w:val="af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78" w:type="dxa"/>
          </w:tcPr>
          <w:p w:rsidR="00166476" w:rsidRPr="004D351F" w:rsidRDefault="00166476" w:rsidP="003D4DA9">
            <w:pPr>
              <w:pStyle w:val="af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ФИО</w:t>
            </w:r>
          </w:p>
        </w:tc>
        <w:tc>
          <w:tcPr>
            <w:tcW w:w="1810" w:type="dxa"/>
          </w:tcPr>
          <w:p w:rsidR="00166476" w:rsidRPr="004D351F" w:rsidRDefault="00166476" w:rsidP="003D4DA9">
            <w:pPr>
              <w:pStyle w:val="af1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 уровень</w:t>
            </w:r>
          </w:p>
        </w:tc>
      </w:tr>
      <w:tr w:rsidR="00FF6100" w:rsidRPr="004D351F" w:rsidTr="00166476">
        <w:trPr>
          <w:jc w:val="center"/>
        </w:trPr>
        <w:tc>
          <w:tcPr>
            <w:tcW w:w="1576" w:type="dxa"/>
            <w:vMerge w:val="restart"/>
          </w:tcPr>
          <w:p w:rsidR="00FF6100" w:rsidRPr="004D351F" w:rsidRDefault="00FF6100" w:rsidP="003D4DA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  <w:tc>
          <w:tcPr>
            <w:tcW w:w="1112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7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78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Макаренко А.А.</w:t>
            </w:r>
          </w:p>
        </w:tc>
        <w:tc>
          <w:tcPr>
            <w:tcW w:w="1810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FF6100" w:rsidRPr="004D351F" w:rsidTr="00166476">
        <w:trPr>
          <w:jc w:val="center"/>
        </w:trPr>
        <w:tc>
          <w:tcPr>
            <w:tcW w:w="1576" w:type="dxa"/>
            <w:vMerge/>
          </w:tcPr>
          <w:p w:rsidR="00FF6100" w:rsidRPr="004D351F" w:rsidRDefault="00FF6100" w:rsidP="003D4DA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8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Самойленко А.А.</w:t>
            </w:r>
          </w:p>
        </w:tc>
        <w:tc>
          <w:tcPr>
            <w:tcW w:w="1810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высокий</w:t>
            </w:r>
          </w:p>
        </w:tc>
      </w:tr>
      <w:tr w:rsidR="00FF6100" w:rsidRPr="004D351F" w:rsidTr="00166476">
        <w:trPr>
          <w:jc w:val="center"/>
        </w:trPr>
        <w:tc>
          <w:tcPr>
            <w:tcW w:w="1576" w:type="dxa"/>
            <w:vMerge/>
          </w:tcPr>
          <w:p w:rsidR="00FF6100" w:rsidRPr="004D351F" w:rsidRDefault="00FF6100" w:rsidP="003D4DA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F6100" w:rsidRPr="004D351F" w:rsidRDefault="00FF6100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7" w:type="dxa"/>
          </w:tcPr>
          <w:p w:rsidR="00FF6100" w:rsidRPr="004D351F" w:rsidRDefault="00FF6100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8" w:type="dxa"/>
          </w:tcPr>
          <w:p w:rsidR="00FF6100" w:rsidRPr="004D351F" w:rsidRDefault="00FF6100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Черная Т.Я.</w:t>
            </w:r>
          </w:p>
        </w:tc>
        <w:tc>
          <w:tcPr>
            <w:tcW w:w="1810" w:type="dxa"/>
          </w:tcPr>
          <w:p w:rsidR="00FF6100" w:rsidRPr="004D351F" w:rsidRDefault="00FF6100" w:rsidP="00762211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FF6100" w:rsidRPr="004D351F" w:rsidTr="00166476">
        <w:trPr>
          <w:jc w:val="center"/>
        </w:trPr>
        <w:tc>
          <w:tcPr>
            <w:tcW w:w="1576" w:type="dxa"/>
            <w:vMerge/>
          </w:tcPr>
          <w:p w:rsidR="00FF6100" w:rsidRPr="004D351F" w:rsidRDefault="00FF6100" w:rsidP="003D4DA9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7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8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Белан В.О.</w:t>
            </w:r>
          </w:p>
        </w:tc>
        <w:tc>
          <w:tcPr>
            <w:tcW w:w="1810" w:type="dxa"/>
          </w:tcPr>
          <w:p w:rsidR="00FF6100" w:rsidRPr="004D351F" w:rsidRDefault="00F8371B" w:rsidP="003D4DA9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37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78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Кирина Т.Е.</w:t>
            </w:r>
          </w:p>
        </w:tc>
        <w:tc>
          <w:tcPr>
            <w:tcW w:w="1810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37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578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Бобер Р.А.</w:t>
            </w:r>
          </w:p>
        </w:tc>
        <w:tc>
          <w:tcPr>
            <w:tcW w:w="1810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37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578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Коспелова Н.В.</w:t>
            </w:r>
          </w:p>
        </w:tc>
        <w:tc>
          <w:tcPr>
            <w:tcW w:w="1810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37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78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Балабас Л.Н.</w:t>
            </w:r>
          </w:p>
        </w:tc>
        <w:tc>
          <w:tcPr>
            <w:tcW w:w="1810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хороший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7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8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Бедирханова М.О.</w:t>
            </w:r>
          </w:p>
        </w:tc>
        <w:tc>
          <w:tcPr>
            <w:tcW w:w="1810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37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8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Бедирханова М.О.</w:t>
            </w:r>
          </w:p>
        </w:tc>
        <w:tc>
          <w:tcPr>
            <w:tcW w:w="1810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78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Топычканова О.А.</w:t>
            </w:r>
          </w:p>
        </w:tc>
        <w:tc>
          <w:tcPr>
            <w:tcW w:w="1810" w:type="dxa"/>
          </w:tcPr>
          <w:p w:rsidR="00F8371B" w:rsidRPr="004D351F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  <w:vMerge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8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Мартыненко И.А.</w:t>
            </w:r>
          </w:p>
        </w:tc>
        <w:tc>
          <w:tcPr>
            <w:tcW w:w="1810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F8371B" w:rsidRPr="004D351F" w:rsidTr="00166476">
        <w:trPr>
          <w:jc w:val="center"/>
        </w:trPr>
        <w:tc>
          <w:tcPr>
            <w:tcW w:w="1576" w:type="dxa"/>
          </w:tcPr>
          <w:p w:rsidR="00F8371B" w:rsidRPr="004D351F" w:rsidRDefault="00F8371B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351F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  <w:tc>
          <w:tcPr>
            <w:tcW w:w="1112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37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8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Мартыненко И.А.</w:t>
            </w:r>
          </w:p>
        </w:tc>
        <w:tc>
          <w:tcPr>
            <w:tcW w:w="1810" w:type="dxa"/>
          </w:tcPr>
          <w:p w:rsidR="00F8371B" w:rsidRDefault="00F8371B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</w:tr>
      <w:tr w:rsidR="003C5780" w:rsidRPr="004D351F" w:rsidTr="00166476">
        <w:trPr>
          <w:jc w:val="center"/>
        </w:trPr>
        <w:tc>
          <w:tcPr>
            <w:tcW w:w="1576" w:type="dxa"/>
            <w:vMerge w:val="restart"/>
          </w:tcPr>
          <w:p w:rsidR="003C5780" w:rsidRPr="004D351F" w:rsidRDefault="003C5780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</w:t>
            </w:r>
          </w:p>
        </w:tc>
        <w:tc>
          <w:tcPr>
            <w:tcW w:w="1112" w:type="dxa"/>
          </w:tcPr>
          <w:p w:rsidR="003C5780" w:rsidRPr="004D351F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7" w:type="dxa"/>
          </w:tcPr>
          <w:p w:rsidR="003C5780" w:rsidRPr="004D351F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578" w:type="dxa"/>
          </w:tcPr>
          <w:p w:rsidR="003C5780" w:rsidRPr="004D351F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Бескопыльная О.В.</w:t>
            </w:r>
          </w:p>
        </w:tc>
        <w:tc>
          <w:tcPr>
            <w:tcW w:w="1810" w:type="dxa"/>
          </w:tcPr>
          <w:p w:rsidR="003C5780" w:rsidRPr="004D351F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3C5780" w:rsidRPr="004D351F" w:rsidTr="00166476">
        <w:trPr>
          <w:jc w:val="center"/>
        </w:trPr>
        <w:tc>
          <w:tcPr>
            <w:tcW w:w="1576" w:type="dxa"/>
            <w:vMerge/>
          </w:tcPr>
          <w:p w:rsidR="003C5780" w:rsidRDefault="003C5780" w:rsidP="00F8371B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3C5780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37" w:type="dxa"/>
          </w:tcPr>
          <w:p w:rsidR="003C5780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78" w:type="dxa"/>
          </w:tcPr>
          <w:p w:rsidR="003C5780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Карасев В.Н.</w:t>
            </w:r>
          </w:p>
        </w:tc>
        <w:tc>
          <w:tcPr>
            <w:tcW w:w="1810" w:type="dxa"/>
          </w:tcPr>
          <w:p w:rsidR="003C5780" w:rsidRDefault="003C5780" w:rsidP="00F8371B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</w:tr>
      <w:tr w:rsidR="003C5780" w:rsidRPr="004D351F" w:rsidTr="00166476">
        <w:trPr>
          <w:jc w:val="center"/>
        </w:trPr>
        <w:tc>
          <w:tcPr>
            <w:tcW w:w="1576" w:type="dxa"/>
            <w:vMerge/>
          </w:tcPr>
          <w:p w:rsidR="003C5780" w:rsidRDefault="003C5780" w:rsidP="003C5780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3C5780" w:rsidRPr="004D351F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7" w:type="dxa"/>
          </w:tcPr>
          <w:p w:rsidR="003C5780" w:rsidRPr="004D351F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578" w:type="dxa"/>
          </w:tcPr>
          <w:p w:rsidR="003C5780" w:rsidRPr="004D351F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Никитина Ю.С.</w:t>
            </w:r>
          </w:p>
        </w:tc>
        <w:tc>
          <w:tcPr>
            <w:tcW w:w="1810" w:type="dxa"/>
          </w:tcPr>
          <w:p w:rsidR="003C5780" w:rsidRPr="004D351F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</w:tr>
      <w:tr w:rsidR="003C5780" w:rsidRPr="004D351F" w:rsidTr="00166476">
        <w:trPr>
          <w:jc w:val="center"/>
        </w:trPr>
        <w:tc>
          <w:tcPr>
            <w:tcW w:w="1576" w:type="dxa"/>
            <w:vMerge/>
          </w:tcPr>
          <w:p w:rsidR="003C5780" w:rsidRDefault="003C5780" w:rsidP="003C5780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3C5780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37" w:type="dxa"/>
          </w:tcPr>
          <w:p w:rsidR="003C5780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578" w:type="dxa"/>
          </w:tcPr>
          <w:p w:rsidR="003C5780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Терешок О.Г.</w:t>
            </w:r>
          </w:p>
        </w:tc>
        <w:tc>
          <w:tcPr>
            <w:tcW w:w="1810" w:type="dxa"/>
          </w:tcPr>
          <w:p w:rsidR="003C5780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средний</w:t>
            </w:r>
          </w:p>
        </w:tc>
      </w:tr>
      <w:tr w:rsidR="003C5780" w:rsidRPr="004D351F" w:rsidTr="00166476">
        <w:trPr>
          <w:jc w:val="center"/>
        </w:trPr>
        <w:tc>
          <w:tcPr>
            <w:tcW w:w="1576" w:type="dxa"/>
            <w:vMerge/>
          </w:tcPr>
          <w:p w:rsidR="003C5780" w:rsidRDefault="003C5780" w:rsidP="003C5780">
            <w:pPr>
              <w:pStyle w:val="ad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12" w:type="dxa"/>
          </w:tcPr>
          <w:p w:rsidR="003C5780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37" w:type="dxa"/>
          </w:tcPr>
          <w:p w:rsidR="003C5780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578" w:type="dxa"/>
          </w:tcPr>
          <w:p w:rsidR="003C5780" w:rsidRPr="003C5780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3C5780">
              <w:rPr>
                <w:rFonts w:ascii="Times New Roman" w:hAnsi="Times New Roman" w:cs="Times New Roman"/>
                <w:sz w:val="24"/>
                <w:szCs w:val="24"/>
              </w:rPr>
              <w:t>Шульга Т.И.</w:t>
            </w:r>
          </w:p>
        </w:tc>
        <w:tc>
          <w:tcPr>
            <w:tcW w:w="1810" w:type="dxa"/>
          </w:tcPr>
          <w:p w:rsidR="003C5780" w:rsidRPr="004D351F" w:rsidRDefault="003C5780" w:rsidP="003C5780">
            <w:pPr>
              <w:pStyle w:val="af1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хороший</w:t>
            </w:r>
          </w:p>
        </w:tc>
      </w:tr>
    </w:tbl>
    <w:p w:rsidR="00D14B39" w:rsidRDefault="000703DA" w:rsidP="000703DA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71942" w:rsidRPr="004D351F" w:rsidRDefault="002A6C1E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703DA" w:rsidRPr="004D351F">
        <w:rPr>
          <w:rFonts w:ascii="Times New Roman" w:hAnsi="Times New Roman" w:cs="Times New Roman"/>
          <w:sz w:val="28"/>
          <w:szCs w:val="28"/>
        </w:rPr>
        <w:t>На высок</w:t>
      </w:r>
      <w:r w:rsidR="004D351F" w:rsidRPr="004D351F">
        <w:rPr>
          <w:rFonts w:ascii="Times New Roman" w:hAnsi="Times New Roman" w:cs="Times New Roman"/>
          <w:sz w:val="28"/>
          <w:szCs w:val="28"/>
        </w:rPr>
        <w:t>ом методическом уровне проведен</w:t>
      </w:r>
      <w:r w:rsidR="005E705E">
        <w:rPr>
          <w:rFonts w:ascii="Times New Roman" w:hAnsi="Times New Roman" w:cs="Times New Roman"/>
          <w:sz w:val="28"/>
          <w:szCs w:val="28"/>
        </w:rPr>
        <w:t>ы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5E705E">
        <w:rPr>
          <w:rFonts w:ascii="Times New Roman" w:hAnsi="Times New Roman" w:cs="Times New Roman"/>
          <w:sz w:val="28"/>
          <w:szCs w:val="28"/>
        </w:rPr>
        <w:t xml:space="preserve">5 </w:t>
      </w:r>
      <w:r w:rsidR="004D351F" w:rsidRPr="004D351F">
        <w:rPr>
          <w:rFonts w:ascii="Times New Roman" w:hAnsi="Times New Roman" w:cs="Times New Roman"/>
          <w:sz w:val="28"/>
          <w:szCs w:val="28"/>
        </w:rPr>
        <w:t>урок</w:t>
      </w:r>
      <w:r w:rsidR="005E705E">
        <w:rPr>
          <w:rFonts w:ascii="Times New Roman" w:hAnsi="Times New Roman" w:cs="Times New Roman"/>
          <w:sz w:val="28"/>
          <w:szCs w:val="28"/>
        </w:rPr>
        <w:t>ов русского языка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 (СОШ №</w:t>
      </w:r>
      <w:r w:rsidR="005E705E">
        <w:rPr>
          <w:rFonts w:ascii="Times New Roman" w:hAnsi="Times New Roman" w:cs="Times New Roman"/>
          <w:sz w:val="28"/>
          <w:szCs w:val="28"/>
        </w:rPr>
        <w:t>1, 2, 15, 19</w:t>
      </w:r>
      <w:r w:rsidR="00FF6F8F" w:rsidRPr="004D351F">
        <w:rPr>
          <w:rFonts w:ascii="Times New Roman" w:hAnsi="Times New Roman" w:cs="Times New Roman"/>
          <w:sz w:val="28"/>
          <w:szCs w:val="28"/>
        </w:rPr>
        <w:t>)</w:t>
      </w:r>
      <w:r w:rsidR="005E705E">
        <w:rPr>
          <w:rFonts w:ascii="Times New Roman" w:hAnsi="Times New Roman" w:cs="Times New Roman"/>
          <w:sz w:val="28"/>
          <w:szCs w:val="28"/>
        </w:rPr>
        <w:t>, 1 урок английского язык (СОШ №1). 2 урока английского языка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5E705E">
        <w:rPr>
          <w:rFonts w:ascii="Times New Roman" w:hAnsi="Times New Roman" w:cs="Times New Roman"/>
          <w:sz w:val="28"/>
          <w:szCs w:val="28"/>
        </w:rPr>
        <w:t>ы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на среднем методическом уровне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(СОШ №</w:t>
      </w:r>
      <w:r w:rsidR="005E705E">
        <w:rPr>
          <w:rFonts w:ascii="Times New Roman" w:hAnsi="Times New Roman" w:cs="Times New Roman"/>
          <w:sz w:val="28"/>
          <w:szCs w:val="28"/>
        </w:rPr>
        <w:t>2</w:t>
      </w:r>
      <w:r w:rsidR="00FF6F8F" w:rsidRPr="004D351F">
        <w:rPr>
          <w:rFonts w:ascii="Times New Roman" w:hAnsi="Times New Roman" w:cs="Times New Roman"/>
          <w:sz w:val="28"/>
          <w:szCs w:val="28"/>
        </w:rPr>
        <w:t>)</w:t>
      </w:r>
      <w:r w:rsidR="000703DA" w:rsidRPr="004D351F">
        <w:rPr>
          <w:rFonts w:ascii="Times New Roman" w:hAnsi="Times New Roman" w:cs="Times New Roman"/>
          <w:sz w:val="28"/>
          <w:szCs w:val="28"/>
        </w:rPr>
        <w:t>.</w:t>
      </w:r>
      <w:r w:rsidR="005E705E">
        <w:rPr>
          <w:rFonts w:ascii="Times New Roman" w:hAnsi="Times New Roman" w:cs="Times New Roman"/>
          <w:sz w:val="28"/>
          <w:szCs w:val="28"/>
        </w:rPr>
        <w:t xml:space="preserve"> 6 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уроков </w:t>
      </w:r>
      <w:r w:rsidR="005E705E">
        <w:rPr>
          <w:rFonts w:ascii="Times New Roman" w:hAnsi="Times New Roman" w:cs="Times New Roman"/>
          <w:sz w:val="28"/>
          <w:szCs w:val="28"/>
        </w:rPr>
        <w:t xml:space="preserve">русского языка и 2 урока английского языка </w:t>
      </w:r>
      <w:r w:rsidR="000703DA" w:rsidRPr="004D351F">
        <w:rPr>
          <w:rFonts w:ascii="Times New Roman" w:hAnsi="Times New Roman" w:cs="Times New Roman"/>
          <w:sz w:val="28"/>
          <w:szCs w:val="28"/>
        </w:rPr>
        <w:t>проведен</w:t>
      </w:r>
      <w:r w:rsidR="005E705E">
        <w:rPr>
          <w:rFonts w:ascii="Times New Roman" w:hAnsi="Times New Roman" w:cs="Times New Roman"/>
          <w:sz w:val="28"/>
          <w:szCs w:val="28"/>
        </w:rPr>
        <w:t>ы</w:t>
      </w:r>
      <w:r w:rsidR="000703DA" w:rsidRPr="004D351F">
        <w:rPr>
          <w:rFonts w:ascii="Times New Roman" w:hAnsi="Times New Roman" w:cs="Times New Roman"/>
          <w:sz w:val="28"/>
          <w:szCs w:val="28"/>
        </w:rPr>
        <w:t xml:space="preserve"> на хорошем методическом уровне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(С</w:t>
      </w:r>
      <w:r w:rsidR="005E705E">
        <w:rPr>
          <w:rFonts w:ascii="Times New Roman" w:hAnsi="Times New Roman" w:cs="Times New Roman"/>
          <w:sz w:val="28"/>
          <w:szCs w:val="28"/>
        </w:rPr>
        <w:t>О</w:t>
      </w:r>
      <w:r w:rsidR="00FF6F8F" w:rsidRPr="004D351F">
        <w:rPr>
          <w:rFonts w:ascii="Times New Roman" w:hAnsi="Times New Roman" w:cs="Times New Roman"/>
          <w:sz w:val="28"/>
          <w:szCs w:val="28"/>
        </w:rPr>
        <w:t>Ш №</w:t>
      </w:r>
      <w:r w:rsidR="005E705E">
        <w:rPr>
          <w:rFonts w:ascii="Times New Roman" w:hAnsi="Times New Roman" w:cs="Times New Roman"/>
          <w:sz w:val="28"/>
          <w:szCs w:val="28"/>
        </w:rPr>
        <w:t>1, 2, 9, 15, 18,</w:t>
      </w:r>
      <w:r w:rsidR="00FF6F8F" w:rsidRPr="004D351F">
        <w:rPr>
          <w:rFonts w:ascii="Times New Roman" w:hAnsi="Times New Roman" w:cs="Times New Roman"/>
          <w:sz w:val="28"/>
          <w:szCs w:val="28"/>
        </w:rPr>
        <w:t>)</w:t>
      </w:r>
      <w:r w:rsidR="000703DA" w:rsidRPr="004D351F">
        <w:rPr>
          <w:rFonts w:ascii="Times New Roman" w:hAnsi="Times New Roman" w:cs="Times New Roman"/>
          <w:sz w:val="28"/>
          <w:szCs w:val="28"/>
        </w:rPr>
        <w:t>.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5E705E">
        <w:rPr>
          <w:rFonts w:ascii="Times New Roman" w:hAnsi="Times New Roman" w:cs="Times New Roman"/>
          <w:sz w:val="28"/>
          <w:szCs w:val="28"/>
        </w:rPr>
        <w:t xml:space="preserve">2 урока русского языка и литературы проведены на низком методическом уровне (ООШ №19). </w:t>
      </w:r>
      <w:r w:rsidR="00471942" w:rsidRPr="004D351F">
        <w:rPr>
          <w:rFonts w:ascii="Times New Roman" w:hAnsi="Times New Roman" w:cs="Times New Roman"/>
          <w:sz w:val="28"/>
          <w:szCs w:val="28"/>
        </w:rPr>
        <w:t>Следует отметить, что учителя используют в работе элементы современных педагогических технологий, чаще всего – ИКТ, исследовательскую, проблемную и другие.</w:t>
      </w:r>
    </w:p>
    <w:p w:rsidR="000703DA" w:rsidRPr="004D351F" w:rsidRDefault="00471942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D351F">
        <w:rPr>
          <w:rFonts w:ascii="Times New Roman" w:hAnsi="Times New Roman" w:cs="Times New Roman"/>
          <w:sz w:val="28"/>
          <w:szCs w:val="28"/>
        </w:rPr>
        <w:tab/>
      </w:r>
      <w:r w:rsidR="00FF6F8F" w:rsidRPr="004D351F">
        <w:rPr>
          <w:rFonts w:ascii="Times New Roman" w:hAnsi="Times New Roman" w:cs="Times New Roman"/>
          <w:sz w:val="28"/>
          <w:szCs w:val="28"/>
        </w:rPr>
        <w:t>В 9-11 кла</w:t>
      </w:r>
      <w:r w:rsidRPr="004D351F">
        <w:rPr>
          <w:rFonts w:ascii="Times New Roman" w:hAnsi="Times New Roman" w:cs="Times New Roman"/>
          <w:sz w:val="28"/>
          <w:szCs w:val="28"/>
        </w:rPr>
        <w:t>ссах посещен</w:t>
      </w:r>
      <w:r w:rsidR="0011034C">
        <w:rPr>
          <w:rFonts w:ascii="Times New Roman" w:hAnsi="Times New Roman" w:cs="Times New Roman"/>
          <w:sz w:val="28"/>
          <w:szCs w:val="28"/>
        </w:rPr>
        <w:t>ы</w:t>
      </w:r>
      <w:r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11034C">
        <w:rPr>
          <w:rFonts w:ascii="Times New Roman" w:hAnsi="Times New Roman" w:cs="Times New Roman"/>
          <w:sz w:val="28"/>
          <w:szCs w:val="28"/>
        </w:rPr>
        <w:t>4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 урока</w:t>
      </w:r>
      <w:r w:rsidRPr="004D351F">
        <w:rPr>
          <w:rFonts w:ascii="Times New Roman" w:hAnsi="Times New Roman" w:cs="Times New Roman"/>
          <w:sz w:val="28"/>
          <w:szCs w:val="28"/>
        </w:rPr>
        <w:t>.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11034C">
        <w:rPr>
          <w:rFonts w:ascii="Times New Roman" w:hAnsi="Times New Roman" w:cs="Times New Roman"/>
          <w:sz w:val="28"/>
          <w:szCs w:val="28"/>
        </w:rPr>
        <w:t xml:space="preserve">Из них 2 </w:t>
      </w:r>
      <w:r w:rsidR="004D351F" w:rsidRPr="004D351F">
        <w:rPr>
          <w:rFonts w:ascii="Times New Roman" w:hAnsi="Times New Roman" w:cs="Times New Roman"/>
          <w:sz w:val="28"/>
          <w:szCs w:val="28"/>
        </w:rPr>
        <w:t>урока</w:t>
      </w:r>
      <w:r w:rsidRPr="004D351F">
        <w:rPr>
          <w:rFonts w:ascii="Times New Roman" w:hAnsi="Times New Roman" w:cs="Times New Roman"/>
          <w:sz w:val="28"/>
          <w:szCs w:val="28"/>
        </w:rPr>
        <w:t xml:space="preserve"> проведены н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а </w:t>
      </w:r>
      <w:r w:rsidR="0011034C" w:rsidRPr="004D351F">
        <w:rPr>
          <w:rFonts w:ascii="Times New Roman" w:hAnsi="Times New Roman" w:cs="Times New Roman"/>
          <w:sz w:val="28"/>
          <w:szCs w:val="28"/>
        </w:rPr>
        <w:t>высоком</w:t>
      </w:r>
      <w:r w:rsidR="0011034C" w:rsidRPr="004D351F">
        <w:rPr>
          <w:rFonts w:ascii="Times New Roman" w:hAnsi="Times New Roman" w:cs="Times New Roman"/>
          <w:sz w:val="28"/>
          <w:szCs w:val="28"/>
        </w:rPr>
        <w:t xml:space="preserve"> </w:t>
      </w:r>
      <w:r w:rsidR="004D351F" w:rsidRPr="004D351F">
        <w:rPr>
          <w:rFonts w:ascii="Times New Roman" w:hAnsi="Times New Roman" w:cs="Times New Roman"/>
          <w:sz w:val="28"/>
          <w:szCs w:val="28"/>
        </w:rPr>
        <w:t xml:space="preserve">методическом уровне, </w:t>
      </w:r>
      <w:r w:rsidR="0011034C">
        <w:rPr>
          <w:rFonts w:ascii="Times New Roman" w:hAnsi="Times New Roman" w:cs="Times New Roman"/>
          <w:sz w:val="28"/>
          <w:szCs w:val="28"/>
        </w:rPr>
        <w:t xml:space="preserve">1 </w:t>
      </w:r>
      <w:r w:rsidR="004D351F" w:rsidRPr="004D351F">
        <w:rPr>
          <w:rFonts w:ascii="Times New Roman" w:hAnsi="Times New Roman" w:cs="Times New Roman"/>
          <w:sz w:val="28"/>
          <w:szCs w:val="28"/>
        </w:rPr>
        <w:t>урок</w:t>
      </w:r>
      <w:r w:rsidRPr="004D351F">
        <w:rPr>
          <w:rFonts w:ascii="Times New Roman" w:hAnsi="Times New Roman" w:cs="Times New Roman"/>
          <w:sz w:val="28"/>
          <w:szCs w:val="28"/>
        </w:rPr>
        <w:t xml:space="preserve"> – на </w:t>
      </w:r>
      <w:r w:rsidR="0011034C" w:rsidRPr="004D351F">
        <w:rPr>
          <w:rFonts w:ascii="Times New Roman" w:hAnsi="Times New Roman" w:cs="Times New Roman"/>
          <w:sz w:val="28"/>
          <w:szCs w:val="28"/>
        </w:rPr>
        <w:t>хорошем</w:t>
      </w:r>
      <w:r w:rsidR="0011034C">
        <w:rPr>
          <w:rFonts w:ascii="Times New Roman" w:hAnsi="Times New Roman" w:cs="Times New Roman"/>
          <w:sz w:val="28"/>
          <w:szCs w:val="28"/>
        </w:rPr>
        <w:t>, 1 урок – на среднем методическом уровне.</w:t>
      </w:r>
      <w:r w:rsidRPr="004D351F">
        <w:rPr>
          <w:rFonts w:ascii="Times New Roman" w:hAnsi="Times New Roman" w:cs="Times New Roman"/>
          <w:sz w:val="28"/>
          <w:szCs w:val="28"/>
        </w:rPr>
        <w:t xml:space="preserve"> На всех уроках в 9-11 классах </w:t>
      </w:r>
      <w:r w:rsidR="00FF6F8F" w:rsidRPr="004D351F">
        <w:rPr>
          <w:rFonts w:ascii="Times New Roman" w:hAnsi="Times New Roman" w:cs="Times New Roman"/>
          <w:sz w:val="28"/>
          <w:szCs w:val="28"/>
        </w:rPr>
        <w:t xml:space="preserve">прослеживается </w:t>
      </w:r>
      <w:r w:rsidRPr="004D351F">
        <w:rPr>
          <w:rFonts w:ascii="Times New Roman" w:hAnsi="Times New Roman" w:cs="Times New Roman"/>
          <w:sz w:val="28"/>
          <w:szCs w:val="28"/>
        </w:rPr>
        <w:t>система работы по подготовке к государственной итоговой аттестации.</w:t>
      </w:r>
    </w:p>
    <w:p w:rsidR="00CD3073" w:rsidRPr="00D14B39" w:rsidRDefault="00CD3073" w:rsidP="002A6C1E">
      <w:pPr>
        <w:pStyle w:val="ad"/>
        <w:spacing w:after="0"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F51C5" w:rsidRDefault="008F51C5" w:rsidP="008F51C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контрольных 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работ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8</w:t>
      </w:r>
      <w:r>
        <w:rPr>
          <w:rFonts w:ascii="Times New Roman" w:hAnsi="Times New Roman" w:cs="Times New Roman"/>
          <w:b/>
          <w:sz w:val="28"/>
          <w:szCs w:val="28"/>
        </w:rPr>
        <w:t>-х</w:t>
      </w:r>
      <w:r w:rsidRPr="00B57723">
        <w:rPr>
          <w:rFonts w:ascii="Times New Roman" w:hAnsi="Times New Roman" w:cs="Times New Roman"/>
          <w:b/>
          <w:sz w:val="28"/>
          <w:szCs w:val="28"/>
        </w:rPr>
        <w:t xml:space="preserve"> классах</w:t>
      </w:r>
    </w:p>
    <w:p w:rsidR="00500644" w:rsidRDefault="00500644" w:rsidP="008F51C5">
      <w:pPr>
        <w:pStyle w:val="ad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5"/>
        <w:tblW w:w="7245" w:type="dxa"/>
        <w:jc w:val="center"/>
        <w:tblLook w:val="04A0" w:firstRow="1" w:lastRow="0" w:firstColumn="1" w:lastColumn="0" w:noHBand="0" w:noVBand="1"/>
      </w:tblPr>
      <w:tblGrid>
        <w:gridCol w:w="763"/>
        <w:gridCol w:w="1098"/>
        <w:gridCol w:w="1154"/>
        <w:gridCol w:w="1049"/>
        <w:gridCol w:w="1098"/>
        <w:gridCol w:w="1039"/>
        <w:gridCol w:w="1044"/>
      </w:tblGrid>
      <w:tr w:rsidR="000E6255" w:rsidRPr="00B57723" w:rsidTr="000E6255">
        <w:trPr>
          <w:jc w:val="center"/>
        </w:trPr>
        <w:tc>
          <w:tcPr>
            <w:tcW w:w="763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500644" w:rsidRPr="00B57723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3301" w:type="dxa"/>
            <w:gridSpan w:val="3"/>
            <w:shd w:val="clear" w:color="auto" w:fill="auto"/>
            <w:tcMar>
              <w:left w:w="108" w:type="dxa"/>
            </w:tcMar>
          </w:tcPr>
          <w:p w:rsidR="000E6255" w:rsidRDefault="00500644" w:rsidP="005006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МКР </w:t>
            </w:r>
          </w:p>
          <w:p w:rsidR="00500644" w:rsidRPr="00B57723" w:rsidRDefault="00500644" w:rsidP="005006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28.11.2018</w:t>
            </w:r>
          </w:p>
        </w:tc>
        <w:tc>
          <w:tcPr>
            <w:tcW w:w="3181" w:type="dxa"/>
            <w:gridSpan w:val="3"/>
            <w:shd w:val="clear" w:color="auto" w:fill="auto"/>
            <w:tcMar>
              <w:left w:w="108" w:type="dxa"/>
            </w:tcMar>
          </w:tcPr>
          <w:p w:rsidR="000E6255" w:rsidRDefault="00500644" w:rsidP="00082F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 класс КДР</w:t>
            </w:r>
            <w:r w:rsidR="00082F0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00644" w:rsidRPr="00B57723" w:rsidRDefault="00500644" w:rsidP="00082F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09.12.2018</w:t>
            </w:r>
          </w:p>
        </w:tc>
      </w:tr>
      <w:tr w:rsidR="00082F07" w:rsidRPr="00B57723" w:rsidTr="000E6255">
        <w:trPr>
          <w:jc w:val="center"/>
        </w:trPr>
        <w:tc>
          <w:tcPr>
            <w:tcW w:w="763" w:type="dxa"/>
            <w:vMerge/>
            <w:shd w:val="clear" w:color="auto" w:fill="auto"/>
            <w:tcMar>
              <w:left w:w="108" w:type="dxa"/>
            </w:tcMar>
          </w:tcPr>
          <w:p w:rsidR="00500644" w:rsidRPr="00B57723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B57723" w:rsidRDefault="000E6255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00644"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буч</w:t>
            </w:r>
            <w:r w:rsidR="00082F07">
              <w:rPr>
                <w:rFonts w:ascii="Times New Roman" w:hAnsi="Times New Roman" w:cs="Times New Roman"/>
                <w:b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B57723" w:rsidRDefault="000E6255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</w:rPr>
              <w:t>К</w:t>
            </w:r>
            <w:r w:rsidR="00500644" w:rsidRPr="00B57723">
              <w:rPr>
                <w:rFonts w:ascii="Times New Roman" w:hAnsi="Times New Roman" w:cs="Times New Roman"/>
                <w:b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="00082F07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B57723" w:rsidRDefault="000E6255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500644"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82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0644"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082F07"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B57723" w:rsidRDefault="000E6255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500644"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буч</w:t>
            </w:r>
            <w:r w:rsidR="00082F07">
              <w:rPr>
                <w:rFonts w:ascii="Times New Roman" w:hAnsi="Times New Roman" w:cs="Times New Roman"/>
                <w:b/>
                <w:sz w:val="24"/>
                <w:szCs w:val="24"/>
              </w:rPr>
              <w:t>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B57723" w:rsidRDefault="000E6255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B57723">
              <w:rPr>
                <w:rFonts w:ascii="Times New Roman" w:hAnsi="Times New Roman" w:cs="Times New Roman"/>
                <w:b/>
              </w:rPr>
              <w:t>К</w:t>
            </w:r>
            <w:r w:rsidR="00500644" w:rsidRPr="00B57723">
              <w:rPr>
                <w:rFonts w:ascii="Times New Roman" w:hAnsi="Times New Roman" w:cs="Times New Roman"/>
                <w:b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-</w:t>
            </w:r>
            <w:r w:rsidR="00082F07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B57723" w:rsidRDefault="000E6255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500644"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82F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0644" w:rsidRPr="00B57723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="00082F07"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91,2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9,44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45,9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6,19</w:t>
            </w:r>
          </w:p>
        </w:tc>
      </w:tr>
      <w:tr w:rsidR="00082F07" w:rsidTr="000E6255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9,66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95,9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62,9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6,73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92,1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6,67</w:t>
            </w:r>
          </w:p>
        </w:tc>
      </w:tr>
      <w:tr w:rsidR="00082F07" w:rsidTr="000E6255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9,06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97,1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74,3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6,97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35,3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8,06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68,4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36,8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5,68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7,44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6,32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8,38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6,25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8,58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96,8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54,8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6,52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7,07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70,7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8,05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6,12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35,6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6,59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8,41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8,36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7,11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6,24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84,2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</w:t>
            </w:r>
          </w:p>
        </w:tc>
        <w:tc>
          <w:tcPr>
            <w:tcW w:w="1049" w:type="dxa"/>
            <w:shd w:val="clear" w:color="auto" w:fill="FFFF00"/>
            <w:tcMar>
              <w:left w:w="108" w:type="dxa"/>
            </w:tcMar>
          </w:tcPr>
          <w:p w:rsidR="00500644" w:rsidRPr="00982CC0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7,58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6,21</w:t>
            </w:r>
          </w:p>
        </w:tc>
      </w:tr>
      <w:tr w:rsidR="00082F07" w:rsidTr="000E6255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052236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52236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6,88</w:t>
            </w:r>
          </w:p>
        </w:tc>
      </w:tr>
      <w:tr w:rsidR="00082F07" w:rsidTr="000E6255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044" w:type="dxa"/>
            <w:shd w:val="clear" w:color="auto" w:fill="auto"/>
            <w:tcMar>
              <w:left w:w="108" w:type="dxa"/>
            </w:tcMar>
          </w:tcPr>
          <w:p w:rsidR="00500644" w:rsidRPr="00E056E7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56E7">
              <w:rPr>
                <w:rFonts w:ascii="Times New Roman" w:hAnsi="Times New Roman"/>
                <w:sz w:val="24"/>
                <w:szCs w:val="24"/>
              </w:rPr>
              <w:t>6,78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DF5A5A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2412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8,83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6,11</w:t>
            </w:r>
          </w:p>
        </w:tc>
      </w:tr>
      <w:tr w:rsidR="00082F07" w:rsidTr="001E05C0">
        <w:trPr>
          <w:jc w:val="center"/>
        </w:trPr>
        <w:tc>
          <w:tcPr>
            <w:tcW w:w="763" w:type="dxa"/>
            <w:shd w:val="clear" w:color="auto" w:fill="auto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98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49" w:type="dxa"/>
            <w:shd w:val="clear" w:color="auto" w:fill="auto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098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044" w:type="dxa"/>
            <w:shd w:val="clear" w:color="auto" w:fill="FFFF00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</w:tr>
      <w:tr w:rsidR="00082F07" w:rsidTr="000E6255">
        <w:trPr>
          <w:jc w:val="center"/>
        </w:trPr>
        <w:tc>
          <w:tcPr>
            <w:tcW w:w="763" w:type="dxa"/>
            <w:shd w:val="clear" w:color="auto" w:fill="C6D9F1" w:themeFill="text2" w:themeFillTint="33"/>
            <w:tcMar>
              <w:left w:w="108" w:type="dxa"/>
            </w:tcMar>
          </w:tcPr>
          <w:p w:rsidR="00500644" w:rsidRDefault="00500644" w:rsidP="00500644">
            <w:pPr>
              <w:spacing w:after="0" w:line="240" w:lineRule="auto"/>
              <w:ind w:left="-113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98" w:type="dxa"/>
            <w:shd w:val="clear" w:color="auto" w:fill="C6D9F1" w:themeFill="text2" w:themeFillTint="33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88,6</w:t>
            </w:r>
          </w:p>
        </w:tc>
        <w:tc>
          <w:tcPr>
            <w:tcW w:w="1154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38,6</w:t>
            </w:r>
          </w:p>
        </w:tc>
        <w:tc>
          <w:tcPr>
            <w:tcW w:w="1049" w:type="dxa"/>
            <w:shd w:val="clear" w:color="auto" w:fill="C6D9F1" w:themeFill="text2" w:themeFillTint="33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8,58</w:t>
            </w:r>
          </w:p>
        </w:tc>
        <w:tc>
          <w:tcPr>
            <w:tcW w:w="1098" w:type="dxa"/>
            <w:shd w:val="clear" w:color="auto" w:fill="C6D9F1" w:themeFill="text2" w:themeFillTint="33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90,8</w:t>
            </w:r>
          </w:p>
        </w:tc>
        <w:tc>
          <w:tcPr>
            <w:tcW w:w="1039" w:type="dxa"/>
            <w:tcBorders>
              <w:right w:val="nil"/>
            </w:tcBorders>
            <w:shd w:val="clear" w:color="auto" w:fill="C6D9F1" w:themeFill="text2" w:themeFillTint="33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1044" w:type="dxa"/>
            <w:shd w:val="clear" w:color="auto" w:fill="C6D9F1" w:themeFill="text2" w:themeFillTint="33"/>
            <w:tcMar>
              <w:left w:w="108" w:type="dxa"/>
            </w:tcMar>
          </w:tcPr>
          <w:p w:rsidR="00500644" w:rsidRPr="00C413B2" w:rsidRDefault="00500644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6,4</w:t>
            </w:r>
          </w:p>
        </w:tc>
      </w:tr>
    </w:tbl>
    <w:p w:rsidR="008F51C5" w:rsidRDefault="008F51C5" w:rsidP="00FC76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8F51C5" w:rsidRDefault="008F51C5" w:rsidP="00FC769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500644" w:rsidRPr="00500644" w:rsidRDefault="0050494D" w:rsidP="00500644">
      <w:pPr>
        <w:pStyle w:val="msonormalbullet2gif"/>
        <w:spacing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/>
          <w:sz w:val="28"/>
          <w:szCs w:val="28"/>
        </w:rPr>
        <w:t>По</w:t>
      </w:r>
      <w:r w:rsidR="00FC769D" w:rsidRPr="0033384E">
        <w:rPr>
          <w:rFonts w:ascii="Times New Roman" w:hAnsi="Times New Roman"/>
          <w:sz w:val="28"/>
          <w:szCs w:val="28"/>
        </w:rPr>
        <w:t xml:space="preserve"> ре</w:t>
      </w:r>
      <w:r w:rsidRPr="0033384E">
        <w:rPr>
          <w:rFonts w:ascii="Times New Roman" w:hAnsi="Times New Roman"/>
          <w:sz w:val="28"/>
          <w:szCs w:val="28"/>
        </w:rPr>
        <w:t>зультатам</w:t>
      </w:r>
      <w:r w:rsidR="00FC769D" w:rsidRPr="0033384E">
        <w:rPr>
          <w:rFonts w:ascii="Times New Roman" w:hAnsi="Times New Roman"/>
          <w:sz w:val="28"/>
          <w:szCs w:val="28"/>
        </w:rPr>
        <w:t xml:space="preserve"> </w:t>
      </w:r>
      <w:r w:rsidR="00FC769D" w:rsidRPr="0033384E">
        <w:rPr>
          <w:rFonts w:ascii="Times New Roman" w:hAnsi="Times New Roman"/>
          <w:b/>
          <w:sz w:val="28"/>
          <w:szCs w:val="28"/>
        </w:rPr>
        <w:t>МКР в 8 классах</w:t>
      </w:r>
      <w:r w:rsidR="00FC769D" w:rsidRPr="0033384E">
        <w:rPr>
          <w:rFonts w:ascii="Times New Roman" w:hAnsi="Times New Roman"/>
          <w:sz w:val="28"/>
          <w:szCs w:val="28"/>
        </w:rPr>
        <w:t xml:space="preserve"> можно сд</w:t>
      </w:r>
      <w:r w:rsidR="00016E13">
        <w:rPr>
          <w:rFonts w:ascii="Times New Roman" w:hAnsi="Times New Roman"/>
          <w:sz w:val="28"/>
          <w:szCs w:val="28"/>
        </w:rPr>
        <w:t>елать следующие выводы.</w:t>
      </w:r>
      <w:r w:rsidR="0033384E" w:rsidRPr="0033384E">
        <w:rPr>
          <w:rFonts w:ascii="Times New Roman" w:hAnsi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88,6% (выше районного уровня обученность в СОШ №1, 2, 4, 7, 8, 11, 13, 16, 17, 18, 19, 21).</w:t>
      </w:r>
      <w:r w:rsidR="00500644">
        <w:rPr>
          <w:rFonts w:ascii="Times New Roman" w:hAnsi="Times New Roman" w:cs="Times New Roman"/>
          <w:sz w:val="28"/>
          <w:szCs w:val="28"/>
        </w:rPr>
        <w:t xml:space="preserve"> С</w:t>
      </w:r>
      <w:r w:rsidR="00500644" w:rsidRPr="00500644">
        <w:rPr>
          <w:rFonts w:ascii="Times New Roman" w:hAnsi="Times New Roman" w:cs="Times New Roman"/>
          <w:sz w:val="28"/>
          <w:szCs w:val="28"/>
        </w:rPr>
        <w:t>редний уровень качества знаний по району составляет 38,6% (выше районного уровня качество знаний в СОШ №1, 2, 4, 16, 17, 18, 21).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балл в районе составил 8,58 (</w:t>
      </w:r>
      <w:r w:rsidR="00500644" w:rsidRPr="0050064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500644" w:rsidRPr="00500644">
        <w:rPr>
          <w:rFonts w:ascii="Times New Roman" w:hAnsi="Times New Roman" w:cs="Times New Roman"/>
          <w:sz w:val="28"/>
          <w:szCs w:val="28"/>
        </w:rPr>
        <w:t xml:space="preserve"> 12) (выше районного уровня результаты среднего балла в СОШ №1, 2, 4, 11, 16, 17, 18, 19, 21).</w:t>
      </w:r>
    </w:p>
    <w:p w:rsidR="00016E13" w:rsidRPr="0033384E" w:rsidRDefault="00016E13" w:rsidP="00500644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3384E">
        <w:rPr>
          <w:rFonts w:ascii="Times New Roman" w:hAnsi="Times New Roman"/>
          <w:sz w:val="28"/>
          <w:szCs w:val="28"/>
        </w:rPr>
        <w:t xml:space="preserve">По результатам </w:t>
      </w:r>
      <w:r>
        <w:rPr>
          <w:rFonts w:ascii="Times New Roman" w:hAnsi="Times New Roman"/>
          <w:b/>
          <w:sz w:val="28"/>
          <w:szCs w:val="28"/>
        </w:rPr>
        <w:t>КД</w:t>
      </w:r>
      <w:r w:rsidRPr="0033384E">
        <w:rPr>
          <w:rFonts w:ascii="Times New Roman" w:hAnsi="Times New Roman"/>
          <w:b/>
          <w:sz w:val="28"/>
          <w:szCs w:val="28"/>
        </w:rPr>
        <w:t>Р в 8 классах</w:t>
      </w:r>
      <w:r w:rsidRPr="0033384E">
        <w:rPr>
          <w:rFonts w:ascii="Times New Roman" w:hAnsi="Times New Roman"/>
          <w:sz w:val="28"/>
          <w:szCs w:val="28"/>
        </w:rPr>
        <w:t xml:space="preserve"> можно сд</w:t>
      </w:r>
      <w:r>
        <w:rPr>
          <w:rFonts w:ascii="Times New Roman" w:hAnsi="Times New Roman"/>
          <w:sz w:val="28"/>
          <w:szCs w:val="28"/>
        </w:rPr>
        <w:t>елать следующие выводы.</w:t>
      </w:r>
      <w:r w:rsidRPr="0033384E">
        <w:rPr>
          <w:rFonts w:ascii="Times New Roman" w:hAnsi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90,8% (выше районного уровня обученность в СОШ №2, 3, 4, 8, 11, 12, 14, 15, 16, 17).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56% (выше районного уровня качество знаний в СОШ №2, 3, 4, 6, 7, 12, 16, 17, 18).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  <w:r w:rsidR="00500644" w:rsidRPr="00500644">
        <w:rPr>
          <w:rFonts w:ascii="Times New Roman" w:hAnsi="Times New Roman" w:cs="Times New Roman"/>
          <w:sz w:val="28"/>
          <w:szCs w:val="28"/>
        </w:rPr>
        <w:t>Средний балл в районе составил 6,4 (</w:t>
      </w:r>
      <w:r w:rsidR="00500644" w:rsidRPr="00500644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500644" w:rsidRPr="00500644">
        <w:rPr>
          <w:rFonts w:ascii="Times New Roman" w:hAnsi="Times New Roman" w:cs="Times New Roman"/>
          <w:sz w:val="28"/>
          <w:szCs w:val="28"/>
        </w:rPr>
        <w:t xml:space="preserve"> 8) (выше районного уровня результаты среднего балла в СОШ №2, 3, 4, 8, 11, 12, 16, 17).</w:t>
      </w:r>
      <w:r w:rsidR="00500644">
        <w:rPr>
          <w:rFonts w:ascii="Times New Roman" w:hAnsi="Times New Roman" w:cs="Times New Roman"/>
          <w:sz w:val="28"/>
          <w:szCs w:val="28"/>
        </w:rPr>
        <w:t xml:space="preserve"> С</w:t>
      </w:r>
      <w:r w:rsidR="00500644" w:rsidRPr="00500644">
        <w:rPr>
          <w:rFonts w:ascii="Times New Roman" w:hAnsi="Times New Roman" w:cs="Times New Roman"/>
          <w:sz w:val="28"/>
          <w:szCs w:val="28"/>
        </w:rPr>
        <w:t>редний уровень обученности, средний уровень качества, средний районный балл выше среднего районного в школах №2, 3, 4, 12, 16, 17.</w:t>
      </w:r>
      <w:r w:rsidR="00500644">
        <w:rPr>
          <w:rFonts w:ascii="Times New Roman" w:hAnsi="Times New Roman" w:cs="Times New Roman"/>
          <w:sz w:val="28"/>
          <w:szCs w:val="28"/>
        </w:rPr>
        <w:t xml:space="preserve"> </w:t>
      </w:r>
      <w:r w:rsidRPr="00016E13">
        <w:rPr>
          <w:rFonts w:ascii="Times New Roman" w:hAnsi="Times New Roman" w:cs="Times New Roman"/>
          <w:b/>
          <w:sz w:val="28"/>
          <w:szCs w:val="28"/>
        </w:rPr>
        <w:t>В целом по району наблюдается положительная динамика по обученности и качеству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45FB" w:rsidRDefault="003745FB" w:rsidP="003745FB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1CE9" w:rsidRDefault="0050494D" w:rsidP="006E5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1D7119" w:rsidRPr="00967444">
        <w:rPr>
          <w:rFonts w:ascii="Times New Roman" w:hAnsi="Times New Roman" w:cs="Times New Roman"/>
          <w:b/>
          <w:sz w:val="28"/>
          <w:szCs w:val="28"/>
        </w:rPr>
        <w:t>ониторинг контрольных работ в 9-х классах</w:t>
      </w:r>
    </w:p>
    <w:p w:rsidR="006E5616" w:rsidRPr="00967444" w:rsidRDefault="006E5616" w:rsidP="006E5616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5"/>
        <w:tblW w:w="7029" w:type="dxa"/>
        <w:jc w:val="center"/>
        <w:tblLook w:val="04A0" w:firstRow="1" w:lastRow="0" w:firstColumn="1" w:lastColumn="0" w:noHBand="0" w:noVBand="1"/>
      </w:tblPr>
      <w:tblGrid>
        <w:gridCol w:w="772"/>
        <w:gridCol w:w="1057"/>
        <w:gridCol w:w="1007"/>
        <w:gridCol w:w="1022"/>
        <w:gridCol w:w="1024"/>
        <w:gridCol w:w="1052"/>
        <w:gridCol w:w="1095"/>
      </w:tblGrid>
      <w:tr w:rsidR="00082F07" w:rsidRPr="001D7119" w:rsidTr="000E6255">
        <w:trPr>
          <w:jc w:val="center"/>
        </w:trPr>
        <w:tc>
          <w:tcPr>
            <w:tcW w:w="772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43288" w:rsidRPr="001D7119" w:rsidRDefault="00043288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3086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E6255" w:rsidRDefault="00043288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</w:rPr>
              <w:t>9 класс МКР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43288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28.11.2018</w:t>
            </w:r>
          </w:p>
        </w:tc>
        <w:tc>
          <w:tcPr>
            <w:tcW w:w="3171" w:type="dxa"/>
            <w:gridSpan w:val="3"/>
            <w:shd w:val="clear" w:color="auto" w:fill="auto"/>
            <w:tcMar>
              <w:left w:w="108" w:type="dxa"/>
            </w:tcMar>
          </w:tcPr>
          <w:p w:rsidR="000E6255" w:rsidRDefault="00043288" w:rsidP="00082F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9 класс КДР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43288" w:rsidRPr="001D7119" w:rsidRDefault="00082F07" w:rsidP="00082F0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14.12.2018</w:t>
            </w:r>
          </w:p>
        </w:tc>
      </w:tr>
      <w:tr w:rsidR="00082F07" w:rsidRPr="001D7119" w:rsidTr="000E6255">
        <w:trPr>
          <w:jc w:val="center"/>
        </w:trPr>
        <w:tc>
          <w:tcPr>
            <w:tcW w:w="772" w:type="dxa"/>
            <w:vMerge/>
            <w:shd w:val="clear" w:color="auto" w:fill="auto"/>
            <w:tcMar>
              <w:left w:w="108" w:type="dxa"/>
            </w:tcMar>
          </w:tcPr>
          <w:p w:rsidR="00043288" w:rsidRPr="001D7119" w:rsidRDefault="00043288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43288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043288"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буч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ен.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43288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7119">
              <w:rPr>
                <w:rFonts w:ascii="Times New Roman" w:hAnsi="Times New Roman" w:cs="Times New Roman"/>
                <w:b/>
              </w:rPr>
              <w:t>К</w:t>
            </w:r>
            <w:r w:rsidR="00043288" w:rsidRPr="001D7119">
              <w:rPr>
                <w:rFonts w:ascii="Times New Roman" w:hAnsi="Times New Roman" w:cs="Times New Roman"/>
                <w:b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022" w:type="dxa"/>
            <w:shd w:val="clear" w:color="auto" w:fill="auto"/>
            <w:tcMar>
              <w:left w:w="108" w:type="dxa"/>
            </w:tcMar>
          </w:tcPr>
          <w:p w:rsidR="00043288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043288"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3288"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43288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043288"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буч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ен.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43288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D7119">
              <w:rPr>
                <w:rFonts w:ascii="Times New Roman" w:hAnsi="Times New Roman" w:cs="Times New Roman"/>
                <w:b/>
              </w:rPr>
              <w:t>К</w:t>
            </w:r>
            <w:r w:rsidR="00043288" w:rsidRPr="001D7119">
              <w:rPr>
                <w:rFonts w:ascii="Times New Roman" w:hAnsi="Times New Roman" w:cs="Times New Roman"/>
                <w:b/>
              </w:rPr>
              <w:t>ач</w:t>
            </w:r>
            <w:proofErr w:type="spellEnd"/>
            <w:r>
              <w:rPr>
                <w:rFonts w:ascii="Times New Roman" w:hAnsi="Times New Roman" w:cs="Times New Roman"/>
                <w:b/>
              </w:rPr>
              <w:t>-во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43288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043288"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043288"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алл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95,3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1022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9,65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082F07" w:rsidRPr="001D7119" w:rsidTr="000E6255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98,8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67,4</w:t>
            </w:r>
          </w:p>
        </w:tc>
        <w:tc>
          <w:tcPr>
            <w:tcW w:w="1022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9,45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96,6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9,78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1022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9,35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8,96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32,1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8,46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21,7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8,74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27,8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9,94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84,9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8,19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8,86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8,29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7,5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7,69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7,93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89,4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8,34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9,26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89,8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47,5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9,24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8,68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8,81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7,65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7,38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70,4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7,33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7,37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8,23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54,5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982CC0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7,36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1022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9,67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9,25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8,38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1024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94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1022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082F07" w:rsidRPr="001D7119" w:rsidTr="001E05C0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7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022" w:type="dxa"/>
            <w:shd w:val="clear" w:color="auto" w:fill="FFFF00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</w:tr>
      <w:tr w:rsidR="00082F07" w:rsidRPr="001D7119" w:rsidTr="000E6255">
        <w:trPr>
          <w:jc w:val="center"/>
        </w:trPr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82F07" w:rsidRPr="001D7119" w:rsidRDefault="00082F07" w:rsidP="00082F07">
            <w:pPr>
              <w:spacing w:after="0" w:line="240" w:lineRule="auto"/>
              <w:ind w:left="-11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057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1007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44,6</w:t>
            </w:r>
          </w:p>
        </w:tc>
        <w:tc>
          <w:tcPr>
            <w:tcW w:w="1022" w:type="dxa"/>
            <w:shd w:val="clear" w:color="auto" w:fill="auto"/>
            <w:tcMar>
              <w:left w:w="108" w:type="dxa"/>
            </w:tcMar>
          </w:tcPr>
          <w:p w:rsidR="00082F07" w:rsidRPr="00C413B2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9,23</w:t>
            </w:r>
          </w:p>
        </w:tc>
        <w:tc>
          <w:tcPr>
            <w:tcW w:w="1024" w:type="dxa"/>
            <w:shd w:val="clear" w:color="auto" w:fill="auto"/>
            <w:tcMar>
              <w:left w:w="108" w:type="dxa"/>
            </w:tcMar>
          </w:tcPr>
          <w:p w:rsidR="00082F07" w:rsidRPr="00D62BA4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89,1</w:t>
            </w:r>
          </w:p>
        </w:tc>
        <w:tc>
          <w:tcPr>
            <w:tcW w:w="1052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82F07" w:rsidRPr="00D62BA4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44,7</w:t>
            </w:r>
          </w:p>
        </w:tc>
        <w:tc>
          <w:tcPr>
            <w:tcW w:w="1094" w:type="dxa"/>
            <w:shd w:val="clear" w:color="auto" w:fill="auto"/>
            <w:tcMar>
              <w:left w:w="108" w:type="dxa"/>
            </w:tcMar>
          </w:tcPr>
          <w:p w:rsidR="00082F07" w:rsidRPr="00D62BA4" w:rsidRDefault="00082F07" w:rsidP="00082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8,87</w:t>
            </w:r>
          </w:p>
        </w:tc>
      </w:tr>
    </w:tbl>
    <w:p w:rsidR="00967444" w:rsidRDefault="00967444" w:rsidP="00C62E6A">
      <w:pPr>
        <w:pStyle w:val="ad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0E6255" w:rsidRDefault="00C62E6A" w:rsidP="000E6255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043288">
        <w:rPr>
          <w:rFonts w:ascii="Times New Roman" w:hAnsi="Times New Roman"/>
          <w:sz w:val="28"/>
          <w:szCs w:val="28"/>
        </w:rPr>
        <w:t>По результатам</w:t>
      </w:r>
      <w:r w:rsidR="00FC769D" w:rsidRPr="00043288">
        <w:rPr>
          <w:rFonts w:ascii="Times New Roman" w:hAnsi="Times New Roman"/>
          <w:sz w:val="28"/>
          <w:szCs w:val="28"/>
        </w:rPr>
        <w:t xml:space="preserve"> </w:t>
      </w:r>
      <w:r w:rsidR="00FC769D" w:rsidRPr="00043288">
        <w:rPr>
          <w:rFonts w:ascii="Times New Roman" w:hAnsi="Times New Roman"/>
          <w:b/>
          <w:sz w:val="28"/>
          <w:szCs w:val="28"/>
        </w:rPr>
        <w:t>МК</w:t>
      </w:r>
      <w:r w:rsidRPr="00043288">
        <w:rPr>
          <w:rFonts w:ascii="Times New Roman" w:hAnsi="Times New Roman"/>
          <w:b/>
          <w:sz w:val="28"/>
          <w:szCs w:val="28"/>
        </w:rPr>
        <w:t>Р</w:t>
      </w:r>
      <w:r w:rsidR="00FC769D" w:rsidRPr="00043288">
        <w:rPr>
          <w:rFonts w:ascii="Times New Roman" w:hAnsi="Times New Roman"/>
          <w:b/>
          <w:sz w:val="28"/>
          <w:szCs w:val="28"/>
        </w:rPr>
        <w:t xml:space="preserve"> </w:t>
      </w:r>
      <w:r w:rsidR="00BF0D44" w:rsidRPr="00043288">
        <w:rPr>
          <w:rFonts w:ascii="Times New Roman" w:hAnsi="Times New Roman"/>
          <w:b/>
          <w:sz w:val="28"/>
          <w:szCs w:val="28"/>
        </w:rPr>
        <w:t>в 9-х классах</w:t>
      </w:r>
      <w:r w:rsidR="00BF0D44" w:rsidRPr="00043288">
        <w:rPr>
          <w:rFonts w:ascii="Times New Roman" w:hAnsi="Times New Roman"/>
          <w:sz w:val="28"/>
          <w:szCs w:val="28"/>
        </w:rPr>
        <w:t xml:space="preserve"> </w:t>
      </w:r>
      <w:r w:rsidR="00FC769D" w:rsidRPr="00043288">
        <w:rPr>
          <w:rFonts w:ascii="Times New Roman" w:hAnsi="Times New Roman"/>
          <w:sz w:val="28"/>
          <w:szCs w:val="28"/>
        </w:rPr>
        <w:t>можно сделать следующие выводы</w:t>
      </w:r>
      <w:r w:rsidR="000E6255">
        <w:rPr>
          <w:rFonts w:ascii="Times New Roman" w:hAnsi="Times New Roman"/>
          <w:sz w:val="28"/>
          <w:szCs w:val="28"/>
        </w:rPr>
        <w:t>.</w:t>
      </w:r>
      <w:r w:rsidR="000E6255" w:rsidRPr="000E6255">
        <w:rPr>
          <w:b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89% (выше районного уровня обученность в СОШ №1, 2, 3,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4, 8, 10, 16, 17, 19).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44,6% (выше районного уровня качество знаний в СОШ №1, 2, 3, 8, 11, 15).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E6255" w:rsidRPr="000E6255">
        <w:rPr>
          <w:rFonts w:ascii="Times New Roman" w:hAnsi="Times New Roman" w:cs="Times New Roman"/>
          <w:sz w:val="28"/>
          <w:szCs w:val="28"/>
        </w:rPr>
        <w:t>Средний балл в районе составил 9,23 (</w:t>
      </w:r>
      <w:r w:rsidR="000E6255" w:rsidRPr="000E6255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0E6255" w:rsidRPr="000E6255">
        <w:rPr>
          <w:rFonts w:ascii="Times New Roman" w:hAnsi="Times New Roman" w:cs="Times New Roman"/>
          <w:sz w:val="28"/>
          <w:szCs w:val="28"/>
        </w:rPr>
        <w:t xml:space="preserve"> 12) (выше районного уровня результаты среднего балла в СОШ №1, 2, 3, 16, 19).</w:t>
      </w:r>
      <w:r w:rsidR="000E6255">
        <w:rPr>
          <w:rFonts w:ascii="Times New Roman" w:hAnsi="Times New Roman"/>
          <w:sz w:val="28"/>
          <w:szCs w:val="28"/>
        </w:rPr>
        <w:t xml:space="preserve"> </w:t>
      </w:r>
    </w:p>
    <w:p w:rsidR="00027F14" w:rsidRDefault="00C62E6A" w:rsidP="000E6255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70CE">
        <w:rPr>
          <w:rFonts w:ascii="Times New Roman" w:hAnsi="Times New Roman" w:cs="Times New Roman"/>
          <w:sz w:val="28"/>
          <w:szCs w:val="28"/>
        </w:rPr>
        <w:t>По результатам</w:t>
      </w:r>
      <w:r w:rsidR="00290981" w:rsidRPr="006370CE">
        <w:rPr>
          <w:rFonts w:ascii="Times New Roman" w:hAnsi="Times New Roman" w:cs="Times New Roman"/>
          <w:sz w:val="28"/>
          <w:szCs w:val="28"/>
        </w:rPr>
        <w:t xml:space="preserve"> </w:t>
      </w:r>
      <w:r w:rsidR="00290981" w:rsidRPr="006370CE">
        <w:rPr>
          <w:rFonts w:ascii="Times New Roman" w:hAnsi="Times New Roman" w:cs="Times New Roman"/>
          <w:b/>
          <w:sz w:val="28"/>
          <w:szCs w:val="28"/>
        </w:rPr>
        <w:t xml:space="preserve">КДР </w:t>
      </w:r>
      <w:r w:rsidR="00BF0D44" w:rsidRPr="006370CE">
        <w:rPr>
          <w:rFonts w:ascii="Times New Roman" w:hAnsi="Times New Roman" w:cs="Times New Roman"/>
          <w:b/>
          <w:sz w:val="28"/>
          <w:szCs w:val="28"/>
        </w:rPr>
        <w:t>в 9-х классах</w:t>
      </w:r>
      <w:r w:rsidR="00BF0D44" w:rsidRPr="006370CE">
        <w:rPr>
          <w:rFonts w:ascii="Times New Roman" w:hAnsi="Times New Roman" w:cs="Times New Roman"/>
          <w:sz w:val="28"/>
          <w:szCs w:val="28"/>
        </w:rPr>
        <w:t xml:space="preserve"> </w:t>
      </w:r>
      <w:r w:rsidR="00290981" w:rsidRPr="006370CE">
        <w:rPr>
          <w:rFonts w:ascii="Times New Roman" w:hAnsi="Times New Roman" w:cs="Times New Roman"/>
          <w:sz w:val="28"/>
          <w:szCs w:val="28"/>
        </w:rPr>
        <w:t>можно сделать следующие выводы:</w:t>
      </w:r>
      <w:r w:rsidR="00290981"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:rsidR="00082F07" w:rsidRPr="00082F07" w:rsidRDefault="006370CE" w:rsidP="00082F07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89,1% (МКР - 89%), (выше районного уровня обученность в СОШ №1, 2, 3, 5, 6, 8, 10, 11, 17, 19, 21).</w:t>
      </w:r>
      <w:r w:rsidR="000E6255">
        <w:rPr>
          <w:rFonts w:ascii="Times New Roman" w:hAnsi="Times New Roman" w:cs="Times New Roman"/>
          <w:sz w:val="28"/>
          <w:szCs w:val="28"/>
        </w:rPr>
        <w:t xml:space="preserve"> </w:t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44,7% (МКР – 44,6%), (выше районного уровня качество знаний в СОШ №2, 5, 10, 11, 12, 16, 17, 19, 21).</w:t>
      </w:r>
      <w:r w:rsidR="00082F07">
        <w:rPr>
          <w:rFonts w:ascii="Times New Roman" w:hAnsi="Times New Roman" w:cs="Times New Roman"/>
          <w:sz w:val="28"/>
          <w:szCs w:val="28"/>
        </w:rPr>
        <w:t xml:space="preserve"> </w:t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балл в районе составил 8,87 (МКР - 9,23), (</w:t>
      </w:r>
      <w:r w:rsidR="00082F07" w:rsidRPr="00082F07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082F07" w:rsidRPr="00082F07">
        <w:rPr>
          <w:rFonts w:ascii="Times New Roman" w:hAnsi="Times New Roman" w:cs="Times New Roman"/>
          <w:sz w:val="28"/>
          <w:szCs w:val="28"/>
        </w:rPr>
        <w:t xml:space="preserve"> 12) (выше районного уровня результаты среднего балла в СОШ №1, 2, 3, 5, 10, 11, 16, 17, 19, 21).</w:t>
      </w:r>
      <w:r w:rsidR="00082F07">
        <w:rPr>
          <w:rFonts w:ascii="Times New Roman" w:hAnsi="Times New Roman" w:cs="Times New Roman"/>
          <w:sz w:val="28"/>
          <w:szCs w:val="28"/>
        </w:rPr>
        <w:t xml:space="preserve"> </w:t>
      </w:r>
      <w:r w:rsidR="00082F07" w:rsidRPr="00082F07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5, 10, 11, 17, 19, 21.</w:t>
      </w:r>
    </w:p>
    <w:p w:rsidR="006370CE" w:rsidRPr="00082F07" w:rsidRDefault="006370CE" w:rsidP="00027F14">
      <w:pPr>
        <w:pStyle w:val="msonormalbullet2gif"/>
        <w:spacing w:beforeAutospacing="0" w:after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1CE9" w:rsidRPr="006370CE" w:rsidRDefault="001D7119" w:rsidP="00027F1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70CE">
        <w:rPr>
          <w:rFonts w:ascii="Times New Roman" w:hAnsi="Times New Roman" w:cs="Times New Roman"/>
          <w:b/>
          <w:sz w:val="28"/>
          <w:szCs w:val="28"/>
        </w:rPr>
        <w:t>Мониторинг контрольных работ в 10 (11)- 11 (12)</w:t>
      </w:r>
      <w:r w:rsidR="00FC64AF" w:rsidRPr="006370CE">
        <w:rPr>
          <w:rFonts w:ascii="Times New Roman" w:hAnsi="Times New Roman" w:cs="Times New Roman"/>
          <w:b/>
          <w:sz w:val="28"/>
          <w:szCs w:val="28"/>
        </w:rPr>
        <w:t>-</w:t>
      </w:r>
      <w:r w:rsidRPr="006370CE">
        <w:rPr>
          <w:rFonts w:ascii="Times New Roman" w:hAnsi="Times New Roman" w:cs="Times New Roman"/>
          <w:b/>
          <w:sz w:val="28"/>
          <w:szCs w:val="28"/>
        </w:rPr>
        <w:t>х классах</w:t>
      </w:r>
    </w:p>
    <w:p w:rsidR="00921CE9" w:rsidRDefault="00921CE9">
      <w:pPr>
        <w:pStyle w:val="ad"/>
        <w:spacing w:after="0"/>
        <w:ind w:lef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tbl>
      <w:tblPr>
        <w:tblStyle w:val="af5"/>
        <w:tblW w:w="10133" w:type="dxa"/>
        <w:jc w:val="center"/>
        <w:tblLook w:val="04A0" w:firstRow="1" w:lastRow="0" w:firstColumn="1" w:lastColumn="0" w:noHBand="0" w:noVBand="1"/>
      </w:tblPr>
      <w:tblGrid>
        <w:gridCol w:w="913"/>
        <w:gridCol w:w="832"/>
        <w:gridCol w:w="803"/>
        <w:gridCol w:w="756"/>
        <w:gridCol w:w="736"/>
        <w:gridCol w:w="804"/>
        <w:gridCol w:w="772"/>
        <w:gridCol w:w="736"/>
        <w:gridCol w:w="685"/>
        <w:gridCol w:w="792"/>
        <w:gridCol w:w="725"/>
        <w:gridCol w:w="764"/>
        <w:gridCol w:w="815"/>
      </w:tblGrid>
      <w:tr w:rsidR="00921CE9" w:rsidRPr="001D7119" w:rsidTr="001E05C0">
        <w:trPr>
          <w:jc w:val="center"/>
        </w:trPr>
        <w:tc>
          <w:tcPr>
            <w:tcW w:w="913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2391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1C4F60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</w:rPr>
              <w:t>10 класс МКР</w:t>
            </w:r>
            <w:r w:rsidR="001C4F6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21CE9" w:rsidRPr="0055052E" w:rsidRDefault="0024427E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29.11.2018</w:t>
            </w:r>
          </w:p>
        </w:tc>
        <w:tc>
          <w:tcPr>
            <w:tcW w:w="2312" w:type="dxa"/>
            <w:gridSpan w:val="3"/>
            <w:shd w:val="clear" w:color="auto" w:fill="auto"/>
            <w:tcMar>
              <w:left w:w="108" w:type="dxa"/>
            </w:tcMar>
          </w:tcPr>
          <w:p w:rsidR="00921CE9" w:rsidRDefault="001D7119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10 класс КДР</w:t>
            </w:r>
          </w:p>
          <w:p w:rsidR="001C4F60" w:rsidRPr="0055052E" w:rsidRDefault="0024427E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14.12.2018</w:t>
            </w:r>
          </w:p>
        </w:tc>
        <w:tc>
          <w:tcPr>
            <w:tcW w:w="2213" w:type="dxa"/>
            <w:gridSpan w:val="3"/>
            <w:shd w:val="clear" w:color="auto" w:fill="auto"/>
            <w:tcMar>
              <w:left w:w="108" w:type="dxa"/>
            </w:tcMar>
          </w:tcPr>
          <w:p w:rsidR="001C4F60" w:rsidRDefault="001D7119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11 класс МКР</w:t>
            </w:r>
            <w:r w:rsidR="001C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1CE9" w:rsidRPr="0055052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29.11.2018</w:t>
            </w:r>
          </w:p>
        </w:tc>
        <w:tc>
          <w:tcPr>
            <w:tcW w:w="2304" w:type="dxa"/>
            <w:gridSpan w:val="3"/>
            <w:shd w:val="clear" w:color="auto" w:fill="auto"/>
            <w:tcMar>
              <w:left w:w="108" w:type="dxa"/>
            </w:tcMar>
          </w:tcPr>
          <w:p w:rsidR="00921CE9" w:rsidRDefault="001D7119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11 класс КДР</w:t>
            </w:r>
            <w:r w:rsidR="00341E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83B10" w:rsidRPr="0055052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14.12.2018</w:t>
            </w:r>
          </w:p>
        </w:tc>
      </w:tr>
      <w:tr w:rsidR="00921CE9" w:rsidRPr="001D7119" w:rsidTr="001E05C0">
        <w:trPr>
          <w:jc w:val="center"/>
        </w:trPr>
        <w:tc>
          <w:tcPr>
            <w:tcW w:w="913" w:type="dxa"/>
            <w:vMerge/>
            <w:shd w:val="clear" w:color="auto" w:fill="auto"/>
            <w:tcMar>
              <w:left w:w="108" w:type="dxa"/>
            </w:tcMar>
          </w:tcPr>
          <w:p w:rsidR="00921CE9" w:rsidRPr="0055052E" w:rsidRDefault="00921CE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921CE9" w:rsidRPr="0055052E" w:rsidRDefault="001D7119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13,72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60,4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4,2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13,69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16,12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86,2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13,24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15,81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14,17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411C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12,88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14,06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9,88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9,71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81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11,85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10,31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6,67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8,64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12,29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10,07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10,91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1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11,33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11,7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53,7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13,95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55,2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9,17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78,8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15,08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6,3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8,38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11,94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9,17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15,78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81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11,63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7,11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7,82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12,25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9,25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1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11,33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16,75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1D7119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</w:rPr>
              <w:t>В(С)ОШ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Pr="0024522A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5,92</w:t>
            </w:r>
          </w:p>
        </w:tc>
        <w:tc>
          <w:tcPr>
            <w:tcW w:w="72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815" w:type="dxa"/>
            <w:shd w:val="clear" w:color="auto" w:fill="FFFF00"/>
            <w:tcMar>
              <w:left w:w="108" w:type="dxa"/>
            </w:tcMar>
          </w:tcPr>
          <w:p w:rsidR="00E83B10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83B10" w:rsidRPr="001D7119" w:rsidTr="001E05C0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E83B10" w:rsidRPr="0024427E" w:rsidRDefault="00E83B10" w:rsidP="00E83B10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427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E83B10" w:rsidRPr="001E351F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E351F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12,1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9,83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9457ED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57ED">
              <w:rPr>
                <w:rFonts w:ascii="Times New Roman" w:hAnsi="Times New Roman"/>
                <w:b/>
                <w:sz w:val="24"/>
                <w:szCs w:val="24"/>
              </w:rPr>
              <w:t>81,6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9457ED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57ED">
              <w:rPr>
                <w:rFonts w:ascii="Times New Roman" w:hAnsi="Times New Roman"/>
                <w:b/>
                <w:sz w:val="24"/>
                <w:szCs w:val="24"/>
              </w:rPr>
              <w:t>41,6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E83B10" w:rsidRPr="009457ED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57ED">
              <w:rPr>
                <w:rFonts w:ascii="Times New Roman" w:hAnsi="Times New Roman"/>
                <w:b/>
                <w:sz w:val="24"/>
                <w:szCs w:val="24"/>
              </w:rPr>
              <w:t>12,11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E83B10" w:rsidRPr="001E351F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77,6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1E351F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27,6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E83B10" w:rsidRPr="00316CDE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11,23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E83B10" w:rsidRPr="005249E3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93,1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E83B10" w:rsidRPr="005249E3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63,1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E83B10" w:rsidRPr="005249E3" w:rsidRDefault="00E83B10" w:rsidP="00E83B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12,29</w:t>
            </w:r>
          </w:p>
        </w:tc>
      </w:tr>
    </w:tbl>
    <w:p w:rsidR="00921CE9" w:rsidRDefault="00921CE9">
      <w:pPr>
        <w:spacing w:after="0"/>
        <w:ind w:left="-57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4427E" w:rsidRPr="0024427E" w:rsidRDefault="00BF0D44" w:rsidP="0024427E">
      <w:pPr>
        <w:pStyle w:val="msonormalbullet2gif"/>
        <w:spacing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288">
        <w:rPr>
          <w:rFonts w:ascii="Times New Roman" w:hAnsi="Times New Roman"/>
          <w:sz w:val="28"/>
          <w:szCs w:val="28"/>
        </w:rPr>
        <w:t>По результатам</w:t>
      </w:r>
      <w:r w:rsidR="00290981" w:rsidRPr="00043288">
        <w:rPr>
          <w:rFonts w:ascii="Times New Roman" w:hAnsi="Times New Roman"/>
          <w:sz w:val="28"/>
          <w:szCs w:val="28"/>
        </w:rPr>
        <w:t xml:space="preserve"> </w:t>
      </w:r>
      <w:r w:rsidR="00290981" w:rsidRPr="00043288">
        <w:rPr>
          <w:rFonts w:ascii="Times New Roman" w:hAnsi="Times New Roman"/>
          <w:b/>
          <w:sz w:val="28"/>
          <w:szCs w:val="28"/>
        </w:rPr>
        <w:t>МКР в 10 классах</w:t>
      </w:r>
      <w:r w:rsidR="00290981" w:rsidRPr="00043288">
        <w:rPr>
          <w:rFonts w:ascii="Times New Roman" w:hAnsi="Times New Roman"/>
          <w:sz w:val="28"/>
          <w:szCs w:val="28"/>
        </w:rPr>
        <w:t xml:space="preserve"> можно сделать следующие выводы</w:t>
      </w:r>
      <w:r w:rsidR="0024427E">
        <w:rPr>
          <w:rFonts w:ascii="Times New Roman" w:hAnsi="Times New Roman"/>
          <w:sz w:val="28"/>
          <w:szCs w:val="28"/>
        </w:rPr>
        <w:t xml:space="preserve">. </w:t>
      </w:r>
      <w:r w:rsidR="00290981" w:rsidRPr="00043288">
        <w:rPr>
          <w:rFonts w:ascii="Times New Roman" w:hAnsi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61,9% (выше районного уровня обученность в СОШ №3, 4, 13, 15, 16, 17, В(С)ОШ).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12,1% (выше районного уровня качество знаний в СОШ №3, 4, 11, 13, 15,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балл в районе составил 9,83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 (выше районного уровня результаты среднего балла в СОШ №1, 3, 4, 5, 13, 15, 16, 17, В(С)ОШ).</w:t>
      </w:r>
    </w:p>
    <w:p w:rsidR="00290981" w:rsidRPr="00C672D1" w:rsidRDefault="00E85172" w:rsidP="00F53D76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72D1">
        <w:rPr>
          <w:rFonts w:ascii="Times New Roman" w:hAnsi="Times New Roman"/>
          <w:sz w:val="28"/>
          <w:szCs w:val="28"/>
        </w:rPr>
        <w:t>По результатам</w:t>
      </w:r>
      <w:r w:rsidR="00290981" w:rsidRPr="00C672D1">
        <w:rPr>
          <w:rFonts w:ascii="Times New Roman" w:hAnsi="Times New Roman"/>
          <w:sz w:val="28"/>
          <w:szCs w:val="28"/>
        </w:rPr>
        <w:t xml:space="preserve"> </w:t>
      </w:r>
      <w:r w:rsidR="00290981" w:rsidRPr="00C672D1">
        <w:rPr>
          <w:rFonts w:ascii="Times New Roman" w:hAnsi="Times New Roman"/>
          <w:b/>
          <w:sz w:val="28"/>
          <w:szCs w:val="28"/>
        </w:rPr>
        <w:t>КДР в 10 классах</w:t>
      </w:r>
      <w:r w:rsidR="00C672D1" w:rsidRPr="00C672D1">
        <w:rPr>
          <w:rFonts w:ascii="Times New Roman" w:hAnsi="Times New Roman"/>
          <w:sz w:val="28"/>
          <w:szCs w:val="28"/>
        </w:rPr>
        <w:t xml:space="preserve"> можно сделать следующие выводы.</w:t>
      </w:r>
      <w:r w:rsidR="00290981" w:rsidRPr="00C672D1">
        <w:rPr>
          <w:rFonts w:ascii="Times New Roman" w:hAnsi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81,6% (МКР - 61,9%), (выше районного уровня обученность в СОШ №1, 2, 3, 4, 6, 10, 13, 16, 17, В(С)ОШ).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составляет41,6% (МКР - 12,1%), (выше районного уровня качество знаний в СОШ №1, 2, 3, 4, 6, 10, 11, 12, 13,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балл в районе составил 12,11 (МКР - 9,83),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 (выше районного уровня результаты среднего балла в СОШ №1, 2, 3, 4, 6, 10, 11, 13,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Средний уровень обученности, средний уровень качества, средний районный балл выше </w:t>
      </w:r>
      <w:r w:rsidR="00E83B10">
        <w:rPr>
          <w:rFonts w:ascii="Times New Roman" w:hAnsi="Times New Roman" w:cs="Times New Roman"/>
          <w:sz w:val="28"/>
          <w:szCs w:val="28"/>
        </w:rPr>
        <w:t>с</w:t>
      </w:r>
      <w:r w:rsidR="0024427E" w:rsidRPr="0024427E">
        <w:rPr>
          <w:rFonts w:ascii="Times New Roman" w:hAnsi="Times New Roman" w:cs="Times New Roman"/>
          <w:sz w:val="28"/>
          <w:szCs w:val="28"/>
        </w:rPr>
        <w:t>реднего районного в школах №1, 2, 3, 4, 6, 10, 13, 17.</w:t>
      </w:r>
      <w:r w:rsidR="00F53D76">
        <w:rPr>
          <w:rFonts w:ascii="Times New Roman" w:hAnsi="Times New Roman" w:cs="Times New Roman"/>
          <w:sz w:val="28"/>
          <w:szCs w:val="28"/>
        </w:rPr>
        <w:t xml:space="preserve"> </w:t>
      </w:r>
      <w:r w:rsidR="00C672D1" w:rsidRPr="00C672D1">
        <w:rPr>
          <w:rFonts w:ascii="Times New Roman" w:hAnsi="Times New Roman"/>
          <w:b/>
          <w:sz w:val="28"/>
          <w:szCs w:val="28"/>
        </w:rPr>
        <w:t>В целом по району</w:t>
      </w:r>
      <w:r w:rsidR="00290981" w:rsidRPr="00C672D1">
        <w:rPr>
          <w:rFonts w:ascii="Times New Roman" w:hAnsi="Times New Roman"/>
          <w:b/>
          <w:sz w:val="28"/>
          <w:szCs w:val="28"/>
        </w:rPr>
        <w:t xml:space="preserve"> </w:t>
      </w:r>
      <w:r w:rsidR="00495DEF" w:rsidRPr="00C672D1">
        <w:rPr>
          <w:rFonts w:ascii="Times New Roman" w:hAnsi="Times New Roman"/>
          <w:b/>
          <w:sz w:val="28"/>
          <w:szCs w:val="28"/>
        </w:rPr>
        <w:t xml:space="preserve">в 10-х классах </w:t>
      </w:r>
      <w:r w:rsidR="00290981" w:rsidRPr="00C672D1">
        <w:rPr>
          <w:rFonts w:ascii="Times New Roman" w:hAnsi="Times New Roman"/>
          <w:b/>
          <w:sz w:val="28"/>
          <w:szCs w:val="28"/>
        </w:rPr>
        <w:t xml:space="preserve">наблюдается положительная динамика </w:t>
      </w:r>
      <w:r w:rsidR="00C672D1" w:rsidRPr="00C672D1">
        <w:rPr>
          <w:rFonts w:ascii="Times New Roman" w:hAnsi="Times New Roman"/>
          <w:b/>
          <w:sz w:val="28"/>
          <w:szCs w:val="28"/>
        </w:rPr>
        <w:t>обученности и качества знаний.</w:t>
      </w:r>
    </w:p>
    <w:p w:rsidR="0024427E" w:rsidRPr="0024427E" w:rsidRDefault="00E85172" w:rsidP="0024427E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27E">
        <w:rPr>
          <w:rFonts w:ascii="Times New Roman" w:hAnsi="Times New Roman" w:cs="Times New Roman"/>
          <w:sz w:val="28"/>
          <w:szCs w:val="28"/>
        </w:rPr>
        <w:t>По результатам</w:t>
      </w:r>
      <w:r w:rsidR="00FC769D" w:rsidRPr="0024427E">
        <w:rPr>
          <w:rFonts w:ascii="Times New Roman" w:hAnsi="Times New Roman" w:cs="Times New Roman"/>
          <w:sz w:val="28"/>
          <w:szCs w:val="28"/>
        </w:rPr>
        <w:t xml:space="preserve"> МКР в 11 классах можно сделать следующие выводы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. </w:t>
      </w:r>
      <w:r w:rsidR="00FC769D" w:rsidRP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77,6% (выше районного уровня обученность в СОШ №1, 2, 3, 4, 6, 8, 10, 11</w:t>
      </w:r>
      <w:r w:rsidR="0024427E">
        <w:rPr>
          <w:rFonts w:ascii="Times New Roman" w:hAnsi="Times New Roman" w:cs="Times New Roman"/>
          <w:sz w:val="28"/>
          <w:szCs w:val="28"/>
        </w:rPr>
        <w:t>,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27,6% (выше районного уровня качество знаний в СОШ №1, 3, 4, 10, 11).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балл в районе составил 11,23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 (выше районного уровня результаты среднего балла в СОШ №1, 3, 4, 9, 10, 11, 14, 16).      </w:t>
      </w:r>
    </w:p>
    <w:p w:rsidR="006A487B" w:rsidRPr="00B77023" w:rsidRDefault="00BF0D44" w:rsidP="00F53D76">
      <w:pPr>
        <w:pStyle w:val="msonormalbullet2gif"/>
        <w:spacing w:beforeAutospacing="0" w:after="0" w:afterAutospacing="0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7023">
        <w:rPr>
          <w:rFonts w:ascii="Times New Roman" w:hAnsi="Times New Roman"/>
          <w:sz w:val="28"/>
          <w:szCs w:val="28"/>
        </w:rPr>
        <w:t>По результатам</w:t>
      </w:r>
      <w:r w:rsidR="00290981" w:rsidRPr="00B77023">
        <w:rPr>
          <w:rFonts w:ascii="Times New Roman" w:hAnsi="Times New Roman"/>
          <w:sz w:val="28"/>
          <w:szCs w:val="28"/>
        </w:rPr>
        <w:t xml:space="preserve"> </w:t>
      </w:r>
      <w:r w:rsidR="00290981" w:rsidRPr="00B77023">
        <w:rPr>
          <w:rFonts w:ascii="Times New Roman" w:hAnsi="Times New Roman"/>
          <w:b/>
          <w:sz w:val="28"/>
          <w:szCs w:val="28"/>
        </w:rPr>
        <w:t>КДР в 11 классах</w:t>
      </w:r>
      <w:r w:rsidR="00290981" w:rsidRPr="00B77023">
        <w:rPr>
          <w:rFonts w:ascii="Times New Roman" w:hAnsi="Times New Roman"/>
          <w:sz w:val="28"/>
          <w:szCs w:val="28"/>
        </w:rPr>
        <w:t xml:space="preserve"> можно сделать следующие выводы</w:t>
      </w:r>
      <w:r w:rsidR="0024427E">
        <w:rPr>
          <w:rFonts w:ascii="Times New Roman" w:hAnsi="Times New Roman"/>
          <w:sz w:val="28"/>
          <w:szCs w:val="28"/>
        </w:rPr>
        <w:t xml:space="preserve">. </w:t>
      </w:r>
      <w:r w:rsidR="00290981" w:rsidRPr="00D14B3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93,1% (МКР - 77,6%), (выше районного уровня обученность в СОШ №2, 3, 4, 6, 8, 11, 12, 14,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63,1% (МКР - 27,6%), (выше районного уровня качество знаний в СОШ №1, 2, 3, 8, 11, 12,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балл в районе составил 12,29 (МКР - 11,23), (</w:t>
      </w:r>
      <w:r w:rsidR="0024427E" w:rsidRPr="0024427E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24427E" w:rsidRPr="0024427E">
        <w:rPr>
          <w:rFonts w:ascii="Times New Roman" w:hAnsi="Times New Roman" w:cs="Times New Roman"/>
          <w:sz w:val="28"/>
          <w:szCs w:val="28"/>
        </w:rPr>
        <w:t xml:space="preserve"> 18), (выше районного уровня результаты среднего балла в СОШ №1, 2, 3, 4, 6, 8, 10, 11, 12, 14, 16, 17).</w:t>
      </w:r>
      <w:r w:rsidR="0024427E">
        <w:rPr>
          <w:rFonts w:ascii="Times New Roman" w:hAnsi="Times New Roman" w:cs="Times New Roman"/>
          <w:sz w:val="28"/>
          <w:szCs w:val="28"/>
        </w:rPr>
        <w:t xml:space="preserve"> </w:t>
      </w:r>
      <w:r w:rsidR="0024427E" w:rsidRPr="0024427E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3, 8, 11, 12, 16, 17.</w:t>
      </w:r>
      <w:r w:rsidR="00F53D76">
        <w:rPr>
          <w:rFonts w:ascii="Times New Roman" w:hAnsi="Times New Roman" w:cs="Times New Roman"/>
          <w:sz w:val="28"/>
          <w:szCs w:val="28"/>
        </w:rPr>
        <w:t xml:space="preserve"> </w:t>
      </w:r>
      <w:r w:rsidR="00B77023" w:rsidRPr="00B77023">
        <w:rPr>
          <w:rFonts w:ascii="Times New Roman" w:hAnsi="Times New Roman"/>
          <w:b/>
          <w:sz w:val="28"/>
          <w:szCs w:val="28"/>
        </w:rPr>
        <w:t xml:space="preserve">В целом по району </w:t>
      </w:r>
      <w:r w:rsidR="00495DEF" w:rsidRPr="00B77023">
        <w:rPr>
          <w:rFonts w:ascii="Times New Roman" w:hAnsi="Times New Roman"/>
          <w:b/>
          <w:sz w:val="28"/>
          <w:szCs w:val="28"/>
        </w:rPr>
        <w:t>в 11-х классах</w:t>
      </w:r>
      <w:r w:rsidR="006A487B" w:rsidRPr="00B77023">
        <w:rPr>
          <w:rFonts w:ascii="Times New Roman" w:hAnsi="Times New Roman"/>
          <w:b/>
          <w:sz w:val="28"/>
          <w:szCs w:val="28"/>
        </w:rPr>
        <w:t xml:space="preserve"> наблюдается положител</w:t>
      </w:r>
      <w:r w:rsidR="00B77023" w:rsidRPr="00B77023">
        <w:rPr>
          <w:rFonts w:ascii="Times New Roman" w:hAnsi="Times New Roman"/>
          <w:b/>
          <w:sz w:val="28"/>
          <w:szCs w:val="28"/>
        </w:rPr>
        <w:t>ьная динамика.</w:t>
      </w:r>
    </w:p>
    <w:p w:rsidR="00FC64AF" w:rsidRDefault="00DA79C7" w:rsidP="00DA79C7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Итоговое сочинение по литературе</w:t>
      </w:r>
    </w:p>
    <w:p w:rsidR="00507676" w:rsidRDefault="00507676" w:rsidP="00DA79C7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441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59"/>
        <w:gridCol w:w="849"/>
        <w:gridCol w:w="825"/>
        <w:gridCol w:w="662"/>
        <w:gridCol w:w="6"/>
        <w:gridCol w:w="681"/>
        <w:gridCol w:w="717"/>
        <w:gridCol w:w="6"/>
        <w:gridCol w:w="681"/>
        <w:gridCol w:w="660"/>
        <w:gridCol w:w="6"/>
        <w:gridCol w:w="681"/>
        <w:gridCol w:w="783"/>
        <w:gridCol w:w="6"/>
        <w:gridCol w:w="610"/>
        <w:gridCol w:w="675"/>
        <w:gridCol w:w="6"/>
        <w:gridCol w:w="742"/>
        <w:gridCol w:w="737"/>
        <w:gridCol w:w="6"/>
        <w:gridCol w:w="17"/>
      </w:tblGrid>
      <w:tr w:rsidR="00E83B10" w:rsidRPr="003A0E6E" w:rsidTr="00F53D76">
        <w:trPr>
          <w:jc w:val="center"/>
        </w:trPr>
        <w:tc>
          <w:tcPr>
            <w:tcW w:w="508" w:type="pct"/>
            <w:vMerge w:val="restar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407" w:type="pct"/>
            <w:vMerge w:val="restart"/>
          </w:tcPr>
          <w:p w:rsidR="00E83B10" w:rsidRPr="003A0E6E" w:rsidRDefault="00E83B10" w:rsidP="00E83B10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E83B10" w:rsidRPr="003A0E6E" w:rsidRDefault="00E83B10" w:rsidP="00E83B10">
            <w:pPr>
              <w:spacing w:after="0" w:line="240" w:lineRule="auto"/>
              <w:ind w:left="-102"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уч-ся</w:t>
            </w:r>
          </w:p>
        </w:tc>
        <w:tc>
          <w:tcPr>
            <w:tcW w:w="4085" w:type="pct"/>
            <w:gridSpan w:val="19"/>
          </w:tcPr>
          <w:p w:rsidR="00E83B10" w:rsidRPr="003A0E6E" w:rsidRDefault="00E83B10" w:rsidP="00E83B10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Результаты написания сочинения по критериям и в целом</w:t>
            </w:r>
          </w:p>
        </w:tc>
      </w:tr>
      <w:tr w:rsidR="00E83B10" w:rsidRPr="003A0E6E" w:rsidTr="00F53D76">
        <w:trPr>
          <w:gridAfter w:val="1"/>
          <w:wAfter w:w="9" w:type="pct"/>
          <w:jc w:val="center"/>
        </w:trPr>
        <w:tc>
          <w:tcPr>
            <w:tcW w:w="508" w:type="pct"/>
            <w:vMerge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" w:type="pct"/>
            <w:vMerge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7" w:type="pct"/>
            <w:gridSpan w:val="3"/>
          </w:tcPr>
          <w:p w:rsidR="00E83B10" w:rsidRPr="003A0E6E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1соответствие теме</w:t>
            </w:r>
          </w:p>
        </w:tc>
        <w:tc>
          <w:tcPr>
            <w:tcW w:w="674" w:type="pct"/>
            <w:gridSpan w:val="3"/>
          </w:tcPr>
          <w:p w:rsidR="00E83B10" w:rsidRPr="003A0E6E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F53D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аргументация</w:t>
            </w:r>
          </w:p>
        </w:tc>
        <w:tc>
          <w:tcPr>
            <w:tcW w:w="647" w:type="pct"/>
            <w:gridSpan w:val="3"/>
          </w:tcPr>
          <w:p w:rsidR="00E83B10" w:rsidRPr="003A0E6E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F53D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композиция</w:t>
            </w:r>
          </w:p>
        </w:tc>
        <w:tc>
          <w:tcPr>
            <w:tcW w:w="706" w:type="pct"/>
            <w:gridSpan w:val="3"/>
          </w:tcPr>
          <w:p w:rsidR="00E83B10" w:rsidRPr="003A0E6E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53D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качество речи</w:t>
            </w:r>
          </w:p>
        </w:tc>
        <w:tc>
          <w:tcPr>
            <w:tcW w:w="620" w:type="pct"/>
            <w:gridSpan w:val="3"/>
          </w:tcPr>
          <w:p w:rsidR="00E83B10" w:rsidRPr="003A0E6E" w:rsidRDefault="00E83B10" w:rsidP="00F53D7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53D7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грамотность</w:t>
            </w:r>
          </w:p>
        </w:tc>
        <w:tc>
          <w:tcPr>
            <w:tcW w:w="713" w:type="pct"/>
            <w:gridSpan w:val="3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Сочинение в целом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  <w:vMerge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7" w:type="pct"/>
            <w:vMerge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к-о</w:t>
            </w:r>
          </w:p>
        </w:tc>
        <w:tc>
          <w:tcPr>
            <w:tcW w:w="32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F53D76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к-во</w:t>
            </w:r>
          </w:p>
        </w:tc>
        <w:tc>
          <w:tcPr>
            <w:tcW w:w="354" w:type="pct"/>
          </w:tcPr>
          <w:p w:rsidR="00E83B10" w:rsidRPr="00F53D76" w:rsidRDefault="00E83B10" w:rsidP="00F53D76">
            <w:pPr>
              <w:spacing w:after="0" w:line="240" w:lineRule="auto"/>
              <w:ind w:left="-100" w:right="-109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18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98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4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98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17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76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18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92,9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4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92,9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8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93,8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87,5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7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6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2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  <w:shd w:val="clear" w:color="auto" w:fill="auto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E83B10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83B10">
              <w:rPr>
                <w:rFonts w:ascii="Times New Roman" w:hAnsi="Times New Roman"/>
                <w:sz w:val="18"/>
                <w:szCs w:val="18"/>
              </w:rPr>
              <w:t>В(С)ОШ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8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88,2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4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</w:rPr>
            </w:pPr>
            <w:r w:rsidRPr="003A0E6E">
              <w:rPr>
                <w:rFonts w:ascii="Times New Roman" w:hAnsi="Times New Roman"/>
              </w:rPr>
              <w:t>88,2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17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76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94,1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4" w:type="pct"/>
            <w:shd w:val="clear" w:color="auto" w:fill="FFFF00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312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307</w:t>
            </w:r>
          </w:p>
        </w:tc>
        <w:tc>
          <w:tcPr>
            <w:tcW w:w="318" w:type="pct"/>
          </w:tcPr>
          <w:p w:rsidR="00E83B10" w:rsidRPr="00F53D76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53D76">
              <w:rPr>
                <w:rFonts w:ascii="Times New Roman" w:hAnsi="Times New Roman"/>
                <w:b/>
              </w:rPr>
              <w:t>98,4</w:t>
            </w:r>
          </w:p>
        </w:tc>
        <w:tc>
          <w:tcPr>
            <w:tcW w:w="330" w:type="pct"/>
            <w:gridSpan w:val="2"/>
          </w:tcPr>
          <w:p w:rsidR="00E83B10" w:rsidRPr="00F53D76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53D76">
              <w:rPr>
                <w:rFonts w:ascii="Times New Roman" w:hAnsi="Times New Roman"/>
                <w:b/>
                <w:sz w:val="24"/>
                <w:szCs w:val="24"/>
              </w:rPr>
              <w:t>306</w:t>
            </w:r>
          </w:p>
        </w:tc>
        <w:tc>
          <w:tcPr>
            <w:tcW w:w="344" w:type="pct"/>
          </w:tcPr>
          <w:p w:rsidR="00E83B10" w:rsidRPr="00F53D76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 w:rsidRPr="00F53D76">
              <w:rPr>
                <w:rFonts w:ascii="Times New Roman" w:hAnsi="Times New Roman"/>
                <w:b/>
                <w:sz w:val="24"/>
                <w:szCs w:val="24"/>
              </w:rPr>
              <w:t>98,1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307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307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98,4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285</w:t>
            </w:r>
          </w:p>
        </w:tc>
        <w:tc>
          <w:tcPr>
            <w:tcW w:w="32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91,3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305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0E6E">
              <w:rPr>
                <w:rFonts w:ascii="Times New Roman" w:hAnsi="Times New Roman"/>
                <w:b/>
                <w:sz w:val="24"/>
                <w:szCs w:val="24"/>
              </w:rPr>
              <w:t>97,8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E83B10">
            <w:pPr>
              <w:spacing w:after="0" w:line="240" w:lineRule="auto"/>
              <w:ind w:left="-142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2017 г.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98,4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32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93,7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99,7</w:t>
            </w:r>
          </w:p>
        </w:tc>
      </w:tr>
      <w:tr w:rsidR="00073845" w:rsidRPr="003A0E6E" w:rsidTr="00F53D76">
        <w:trPr>
          <w:gridAfter w:val="2"/>
          <w:wAfter w:w="12" w:type="pct"/>
          <w:jc w:val="center"/>
        </w:trPr>
        <w:tc>
          <w:tcPr>
            <w:tcW w:w="508" w:type="pct"/>
          </w:tcPr>
          <w:p w:rsidR="00E83B10" w:rsidRPr="003A0E6E" w:rsidRDefault="00E83B10" w:rsidP="00073845">
            <w:pPr>
              <w:spacing w:after="0" w:line="240" w:lineRule="auto"/>
              <w:ind w:left="-44" w:right="-10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динамика</w:t>
            </w:r>
          </w:p>
        </w:tc>
        <w:tc>
          <w:tcPr>
            <w:tcW w:w="40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39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-9</w:t>
            </w:r>
          </w:p>
        </w:tc>
        <w:tc>
          <w:tcPr>
            <w:tcW w:w="318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-1,3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34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-1,6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  <w:tc>
          <w:tcPr>
            <w:tcW w:w="317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30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-6</w:t>
            </w:r>
          </w:p>
        </w:tc>
        <w:tc>
          <w:tcPr>
            <w:tcW w:w="376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-0,3</w:t>
            </w:r>
          </w:p>
        </w:tc>
        <w:tc>
          <w:tcPr>
            <w:tcW w:w="296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  <w:tc>
          <w:tcPr>
            <w:tcW w:w="32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-2,4</w:t>
            </w:r>
          </w:p>
        </w:tc>
        <w:tc>
          <w:tcPr>
            <w:tcW w:w="359" w:type="pct"/>
            <w:gridSpan w:val="2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354" w:type="pct"/>
          </w:tcPr>
          <w:p w:rsidR="00E83B10" w:rsidRPr="003A0E6E" w:rsidRDefault="00E83B10" w:rsidP="00E83B1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0E6E">
              <w:rPr>
                <w:rFonts w:ascii="Times New Roman" w:hAnsi="Times New Roman"/>
                <w:sz w:val="24"/>
                <w:szCs w:val="24"/>
              </w:rPr>
              <w:t>-1,9</w:t>
            </w:r>
          </w:p>
        </w:tc>
      </w:tr>
    </w:tbl>
    <w:p w:rsidR="00CF2616" w:rsidRDefault="00CF2616" w:rsidP="00CA12F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3B10" w:rsidRDefault="00CA12F7" w:rsidP="00E83B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07676">
        <w:rPr>
          <w:rFonts w:ascii="Times New Roman" w:hAnsi="Times New Roman"/>
          <w:sz w:val="28"/>
          <w:szCs w:val="28"/>
        </w:rPr>
        <w:t>По результатам</w:t>
      </w:r>
      <w:r w:rsidRPr="00507676">
        <w:rPr>
          <w:rFonts w:ascii="Times New Roman" w:eastAsia="Times New Roman" w:hAnsi="Times New Roman" w:cs="Times New Roman"/>
          <w:sz w:val="28"/>
          <w:szCs w:val="28"/>
        </w:rPr>
        <w:t xml:space="preserve"> итогового сочинения (изложения), можно сделать следующие выводы</w:t>
      </w:r>
      <w:r w:rsidR="00E83B1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507676">
        <w:rPr>
          <w:rFonts w:ascii="Times New Roman" w:hAnsi="Times New Roman"/>
          <w:sz w:val="28"/>
          <w:szCs w:val="28"/>
        </w:rPr>
        <w:t xml:space="preserve"> </w:t>
      </w:r>
      <w:r w:rsidR="00E83B10" w:rsidRPr="00E83B10">
        <w:rPr>
          <w:rFonts w:ascii="Times New Roman" w:hAnsi="Times New Roman"/>
          <w:sz w:val="28"/>
          <w:szCs w:val="28"/>
        </w:rPr>
        <w:t>Средний уровень обученности учащихся по району составляет 97,8%. В 2017 году – 99,7%.</w:t>
      </w:r>
      <w:r w:rsidR="00E83B10">
        <w:rPr>
          <w:rFonts w:ascii="Times New Roman" w:hAnsi="Times New Roman"/>
          <w:sz w:val="28"/>
          <w:szCs w:val="28"/>
        </w:rPr>
        <w:t xml:space="preserve"> </w:t>
      </w:r>
      <w:r w:rsidR="00E83B10" w:rsidRPr="00E83B10">
        <w:rPr>
          <w:rFonts w:ascii="Times New Roman" w:hAnsi="Times New Roman"/>
          <w:sz w:val="28"/>
          <w:szCs w:val="28"/>
        </w:rPr>
        <w:t>Получили «незачет» за итоговое сочинение 7 человек из СОШ №2, 5, 6, В(С)ОШ (2,2%). В 2017 году - 1 человек (В(С)ОШ).</w:t>
      </w:r>
      <w:r w:rsidR="00E83B10">
        <w:rPr>
          <w:rFonts w:ascii="Times New Roman" w:hAnsi="Times New Roman"/>
          <w:sz w:val="28"/>
          <w:szCs w:val="28"/>
        </w:rPr>
        <w:t xml:space="preserve"> </w:t>
      </w:r>
      <w:r w:rsidR="00E83B10" w:rsidRPr="00E83B10">
        <w:rPr>
          <w:rFonts w:ascii="Times New Roman" w:hAnsi="Times New Roman"/>
          <w:sz w:val="28"/>
          <w:szCs w:val="28"/>
        </w:rPr>
        <w:t>100% обученности в СОШ №1, 3, 4, 7, 8, 9, 10, 11, 12, 13, 14, 15, 16, 17. Ниже районного уровень обученности в СОШ №5, 6, В(С)ОШ.</w:t>
      </w:r>
    </w:p>
    <w:p w:rsidR="00073845" w:rsidRPr="00E83B10" w:rsidRDefault="00073845" w:rsidP="00E83B1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07676" w:rsidRDefault="00073845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Мониторинг контрольных работ по английскому языку</w:t>
      </w:r>
    </w:p>
    <w:p w:rsidR="00073845" w:rsidRDefault="00073845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5"/>
        <w:tblW w:w="10133" w:type="dxa"/>
        <w:jc w:val="center"/>
        <w:tblLook w:val="04A0" w:firstRow="1" w:lastRow="0" w:firstColumn="1" w:lastColumn="0" w:noHBand="0" w:noVBand="1"/>
      </w:tblPr>
      <w:tblGrid>
        <w:gridCol w:w="913"/>
        <w:gridCol w:w="832"/>
        <w:gridCol w:w="803"/>
        <w:gridCol w:w="756"/>
        <w:gridCol w:w="736"/>
        <w:gridCol w:w="804"/>
        <w:gridCol w:w="772"/>
        <w:gridCol w:w="736"/>
        <w:gridCol w:w="685"/>
        <w:gridCol w:w="792"/>
        <w:gridCol w:w="725"/>
        <w:gridCol w:w="764"/>
        <w:gridCol w:w="815"/>
      </w:tblGrid>
      <w:tr w:rsidR="00073845" w:rsidRPr="001D7119" w:rsidTr="007E0056">
        <w:trPr>
          <w:jc w:val="center"/>
        </w:trPr>
        <w:tc>
          <w:tcPr>
            <w:tcW w:w="913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2391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73845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55052E">
              <w:rPr>
                <w:rFonts w:ascii="Times New Roman" w:hAnsi="Times New Roman" w:cs="Times New Roman"/>
                <w:b/>
              </w:rPr>
              <w:t xml:space="preserve"> класс МКР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27.11.2018</w:t>
            </w:r>
          </w:p>
        </w:tc>
        <w:tc>
          <w:tcPr>
            <w:tcW w:w="2312" w:type="dxa"/>
            <w:gridSpan w:val="3"/>
            <w:shd w:val="clear" w:color="auto" w:fill="auto"/>
            <w:tcMar>
              <w:left w:w="108" w:type="dxa"/>
            </w:tcMar>
          </w:tcPr>
          <w:p w:rsidR="00073845" w:rsidRDefault="00073845" w:rsidP="007E00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  <w:p w:rsidR="00073845" w:rsidRPr="0055052E" w:rsidRDefault="00073845" w:rsidP="007E00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27.11.2018</w:t>
            </w:r>
          </w:p>
        </w:tc>
        <w:tc>
          <w:tcPr>
            <w:tcW w:w="2213" w:type="dxa"/>
            <w:gridSpan w:val="3"/>
            <w:shd w:val="clear" w:color="auto" w:fill="auto"/>
            <w:tcMar>
              <w:left w:w="108" w:type="dxa"/>
            </w:tcMar>
          </w:tcPr>
          <w:p w:rsidR="00073845" w:rsidRDefault="00073845" w:rsidP="007E00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 w:rsidR="009378AD">
              <w:rPr>
                <w:rFonts w:ascii="Times New Roman" w:hAnsi="Times New Roman" w:cs="Times New Roman"/>
                <w:b/>
                <w:sz w:val="24"/>
                <w:szCs w:val="24"/>
              </w:rPr>
              <w:t>КД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3845" w:rsidRPr="0055052E" w:rsidRDefault="009378AD" w:rsidP="007E00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17.10</w:t>
            </w:r>
            <w:r w:rsidR="00073845">
              <w:rPr>
                <w:rFonts w:ascii="Times New Roman" w:hAnsi="Times New Roman" w:cs="Times New Roman"/>
                <w:b/>
              </w:rPr>
              <w:t>.2018</w:t>
            </w:r>
          </w:p>
        </w:tc>
        <w:tc>
          <w:tcPr>
            <w:tcW w:w="2304" w:type="dxa"/>
            <w:gridSpan w:val="3"/>
            <w:shd w:val="clear" w:color="auto" w:fill="auto"/>
            <w:tcMar>
              <w:left w:w="108" w:type="dxa"/>
            </w:tcMar>
          </w:tcPr>
          <w:p w:rsidR="00073845" w:rsidRDefault="007E0056" w:rsidP="007E00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073845"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класс КДР</w:t>
            </w:r>
            <w:r w:rsidR="000738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73845" w:rsidRPr="0055052E" w:rsidRDefault="00073845" w:rsidP="007E005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14.12.2018</w:t>
            </w:r>
          </w:p>
        </w:tc>
      </w:tr>
      <w:tr w:rsidR="00073845" w:rsidRPr="001D7119" w:rsidTr="007E0056">
        <w:trPr>
          <w:jc w:val="center"/>
        </w:trPr>
        <w:tc>
          <w:tcPr>
            <w:tcW w:w="913" w:type="dxa"/>
            <w:vMerge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073845" w:rsidRPr="0055052E" w:rsidRDefault="00073845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95,7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13,19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12,92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9,4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F80">
              <w:rPr>
                <w:rFonts w:ascii="Times New Roman" w:hAnsi="Times New Roman"/>
                <w:sz w:val="24"/>
                <w:szCs w:val="24"/>
              </w:rPr>
              <w:t>12,16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7E005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27,7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11,57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95,5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F80">
              <w:rPr>
                <w:rFonts w:ascii="Times New Roman" w:hAnsi="Times New Roman"/>
                <w:sz w:val="24"/>
                <w:szCs w:val="24"/>
              </w:rPr>
              <w:t>16,92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E0056" w:rsidRPr="001D7119" w:rsidTr="00F53D7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38,8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14,85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86,6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14,7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F80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7E005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38,1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15,76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86,4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654F80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4F80">
              <w:rPr>
                <w:rFonts w:ascii="Times New Roman" w:hAnsi="Times New Roman"/>
                <w:sz w:val="24"/>
                <w:szCs w:val="24"/>
              </w:rPr>
              <w:t>15,68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53D7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8,38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61,1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19,86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74,2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7,72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7E005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92,6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10,32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46,2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8,77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8,7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8,87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55,9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7,4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9,18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7,69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82,8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12,21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9,36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5B6B7E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B7E">
              <w:rPr>
                <w:rFonts w:ascii="Times New Roman" w:hAnsi="Times New Roman"/>
                <w:sz w:val="24"/>
                <w:szCs w:val="24"/>
              </w:rPr>
              <w:t>75,9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12,48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FFFF00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20,5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10,57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56,3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9,06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11,89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9,87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12,72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8,41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4,39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53D7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E103D2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E103D2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122C29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2C29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E103D2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3D2">
              <w:rPr>
                <w:rFonts w:ascii="Times New Roman" w:hAnsi="Times New Roman"/>
                <w:sz w:val="24"/>
                <w:szCs w:val="24"/>
              </w:rPr>
              <w:t>17,67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524DFA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524DFA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5,6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524DFA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7E0056" w:rsidRPr="0082473D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6,89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F53D7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1D7119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7E0056" w:rsidRPr="00524DFA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14,54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524DFA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Default="00F43DF5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524DFA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31E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7E005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7E005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7E005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В(С)ОШ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E0056" w:rsidRPr="001D7119" w:rsidTr="007E005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7E0056" w:rsidRPr="0024427E" w:rsidRDefault="007E0056" w:rsidP="007E0056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427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85,6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20,5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13,18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12,8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10,44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71,1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11,7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7E0056" w:rsidRPr="006C4B37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9,83</w:t>
            </w:r>
          </w:p>
        </w:tc>
        <w:tc>
          <w:tcPr>
            <w:tcW w:w="72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E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E5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815" w:type="dxa"/>
            <w:shd w:val="clear" w:color="auto" w:fill="auto"/>
            <w:tcMar>
              <w:left w:w="108" w:type="dxa"/>
            </w:tcMar>
          </w:tcPr>
          <w:p w:rsidR="007E0056" w:rsidRPr="004531E5" w:rsidRDefault="007E0056" w:rsidP="007E00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531E5">
              <w:rPr>
                <w:rFonts w:ascii="Times New Roman" w:hAnsi="Times New Roman"/>
                <w:b/>
                <w:sz w:val="24"/>
                <w:szCs w:val="24"/>
              </w:rPr>
              <w:t>21,67</w:t>
            </w:r>
          </w:p>
        </w:tc>
      </w:tr>
    </w:tbl>
    <w:p w:rsidR="00073845" w:rsidRDefault="00073845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073845" w:rsidRPr="00073845" w:rsidRDefault="00073845" w:rsidP="000738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35311223"/>
      <w:r w:rsidRPr="00073845">
        <w:rPr>
          <w:rFonts w:ascii="Times New Roman" w:hAnsi="Times New Roman" w:cs="Times New Roman"/>
          <w:b/>
          <w:sz w:val="28"/>
          <w:szCs w:val="28"/>
        </w:rPr>
        <w:t>По результатам МКР в 6 классе</w:t>
      </w:r>
      <w:r w:rsidRPr="00073845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073845">
        <w:rPr>
          <w:rFonts w:ascii="Times New Roman" w:hAnsi="Times New Roman" w:cs="Times New Roman"/>
          <w:sz w:val="28"/>
          <w:szCs w:val="28"/>
        </w:rPr>
        <w:t>можно сделать следующие выводы. Средний уровень обученности учащихся по району составляет 85,6% (выше среднерайонного показателя уровень обученности в школах №1, 2, 3, 4, 6, 8, 13, 15,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845">
        <w:rPr>
          <w:rFonts w:ascii="Times New Roman" w:hAnsi="Times New Roman" w:cs="Times New Roman"/>
          <w:sz w:val="28"/>
          <w:szCs w:val="28"/>
        </w:rPr>
        <w:tab/>
        <w:t>Средний уровень качества знаний по району составляет 20,5% (выше среднерайонного показателя уровень качества знаний в школах №1, 2, 3, 4, 6, 8, 11, 12, 13, 14, 15).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845">
        <w:rPr>
          <w:rFonts w:ascii="Times New Roman" w:hAnsi="Times New Roman" w:cs="Times New Roman"/>
          <w:sz w:val="28"/>
          <w:szCs w:val="28"/>
        </w:rPr>
        <w:t>Средний районный балл составил 13,18 баллов (</w:t>
      </w:r>
      <w:r w:rsidRPr="00073845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073845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3, 4, 6, 8, 15).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845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№1, 2, 3, 4, 6, 8, 15.</w:t>
      </w:r>
    </w:p>
    <w:p w:rsidR="00073845" w:rsidRPr="009378AD" w:rsidRDefault="00073845" w:rsidP="00937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845">
        <w:rPr>
          <w:rFonts w:ascii="Times New Roman" w:hAnsi="Times New Roman" w:cs="Times New Roman"/>
          <w:b/>
          <w:sz w:val="28"/>
          <w:szCs w:val="28"/>
        </w:rPr>
        <w:t xml:space="preserve">По результатам МКР в 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073845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73% (выше среднерайонного показателя уровень обученности в школах №1, 2, 3, 4, 6, 8, 13, 15, 18).</w:t>
      </w:r>
      <w:r w:rsidR="009378AD"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12,8% (выше среднерайонного показателя уровень качества знаний в школах №1, 2, 4, 9, 13, 15, 18).</w:t>
      </w:r>
      <w:r w:rsidR="009378AD"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районный балл составил баллов 10,44 (</w:t>
      </w:r>
      <w:r w:rsidRPr="009378AD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378AD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3, 4, 8, 12, 15).</w:t>
      </w:r>
      <w:r w:rsidR="009378AD"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№1, 2, 4, 15.</w:t>
      </w:r>
    </w:p>
    <w:p w:rsidR="009378AD" w:rsidRPr="009378AD" w:rsidRDefault="009378AD" w:rsidP="009378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3845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КД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Р в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073845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073845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выводы.</w:t>
      </w:r>
      <w:r w:rsidRPr="009378AD">
        <w:rPr>
          <w:rFonts w:ascii="Times New Roman" w:hAnsi="Times New Roman"/>
          <w:b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71,1% (выше среднерайонного показателя уровень обученности в школах №1, 2, 3, 4, 8, 11, 13, 15, 16,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11,7% (выше среднерайонного показателя уровень качества знаний в школах №2, 3, 4, 5, 16,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районный балл составил 9,83 баллов (</w:t>
      </w:r>
      <w:r w:rsidRPr="009378AD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378AD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3, 4, 5, 8, 11, 13, 15, 16, 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8AD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3, 4, 16, 18.</w:t>
      </w:r>
    </w:p>
    <w:p w:rsidR="00920F66" w:rsidRPr="00920F66" w:rsidRDefault="00920F66" w:rsidP="00920F66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0F66">
        <w:rPr>
          <w:rFonts w:ascii="Times New Roman" w:hAnsi="Times New Roman" w:cs="Times New Roman"/>
          <w:b/>
          <w:sz w:val="28"/>
          <w:szCs w:val="28"/>
        </w:rPr>
        <w:t>По результатам КДР в 11 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выводы. Средний уровень обученности учащихся по району составляет 100%. Средний уровень качества знаний по району составляет 100%. Средний балл в районе составил 21,67 (</w:t>
      </w:r>
      <w:r w:rsidRPr="00920F66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20F66">
        <w:rPr>
          <w:rFonts w:ascii="Times New Roman" w:hAnsi="Times New Roman" w:cs="Times New Roman"/>
          <w:sz w:val="28"/>
          <w:szCs w:val="28"/>
        </w:rPr>
        <w:t xml:space="preserve"> 26). Выше районного уровня результаты среднего балла в СОШ №2.</w:t>
      </w:r>
    </w:p>
    <w:p w:rsidR="00073845" w:rsidRPr="009378AD" w:rsidRDefault="00073845" w:rsidP="009378AD">
      <w:pPr>
        <w:pStyle w:val="ad"/>
        <w:spacing w:after="0" w:line="240" w:lineRule="auto"/>
        <w:ind w:left="0" w:firstLine="70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073845" w:rsidRPr="007E0056" w:rsidRDefault="007E0056" w:rsidP="007E0056">
      <w:pPr>
        <w:pStyle w:val="ad"/>
        <w:spacing w:after="0" w:line="240" w:lineRule="auto"/>
        <w:ind w:left="0" w:firstLine="708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0056">
        <w:rPr>
          <w:rFonts w:ascii="Times New Roman" w:hAnsi="Times New Roman" w:cs="Times New Roman"/>
          <w:b/>
          <w:sz w:val="28"/>
          <w:szCs w:val="28"/>
        </w:rPr>
        <w:t>Анализ результатов репетиционного ОГЭ по английскому</w:t>
      </w:r>
      <w:r>
        <w:rPr>
          <w:b/>
          <w:sz w:val="28"/>
          <w:szCs w:val="28"/>
        </w:rPr>
        <w:t xml:space="preserve"> </w:t>
      </w:r>
      <w:r w:rsidRPr="007E0056">
        <w:rPr>
          <w:rFonts w:ascii="Times New Roman" w:hAnsi="Times New Roman" w:cs="Times New Roman"/>
          <w:b/>
          <w:sz w:val="28"/>
          <w:szCs w:val="28"/>
        </w:rPr>
        <w:t>языку</w:t>
      </w:r>
    </w:p>
    <w:p w:rsidR="007E0056" w:rsidRDefault="007E0056" w:rsidP="007E0056">
      <w:pPr>
        <w:pStyle w:val="ad"/>
        <w:spacing w:after="0" w:line="240" w:lineRule="auto"/>
        <w:ind w:left="0" w:firstLine="708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1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3"/>
        <w:gridCol w:w="1375"/>
        <w:gridCol w:w="1243"/>
        <w:gridCol w:w="1508"/>
        <w:gridCol w:w="1176"/>
        <w:gridCol w:w="2722"/>
      </w:tblGrid>
      <w:tr w:rsidR="009378AD" w:rsidRPr="009378AD" w:rsidTr="009378AD">
        <w:trPr>
          <w:jc w:val="center"/>
        </w:trPr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№ ОО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</w:tcBorders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Число участников ОГЭ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Средний балл</w:t>
            </w:r>
          </w:p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%</w:t>
            </w:r>
          </w:p>
          <w:p w:rsidR="009378AD" w:rsidRPr="009378AD" w:rsidRDefault="009378AD" w:rsidP="009378AD">
            <w:pPr>
              <w:spacing w:after="0" w:line="240" w:lineRule="auto"/>
              <w:ind w:left="-89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 xml:space="preserve"> обученно</w:t>
            </w:r>
            <w:r>
              <w:rPr>
                <w:rFonts w:ascii="Times New Roman" w:hAnsi="Times New Roman" w:cs="Times New Roman"/>
                <w:b/>
              </w:rPr>
              <w:t>с</w:t>
            </w:r>
            <w:r w:rsidRPr="009378AD">
              <w:rPr>
                <w:rFonts w:ascii="Times New Roman" w:hAnsi="Times New Roman" w:cs="Times New Roman"/>
                <w:b/>
              </w:rPr>
              <w:t>ти</w:t>
            </w:r>
          </w:p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 xml:space="preserve">% </w:t>
            </w:r>
          </w:p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 xml:space="preserve">качества 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 xml:space="preserve">ФИО </w:t>
            </w:r>
          </w:p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 xml:space="preserve">учителей 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F43DF5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41,83</w:t>
            </w:r>
          </w:p>
        </w:tc>
        <w:tc>
          <w:tcPr>
            <w:tcW w:w="1508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 xml:space="preserve">Зайцева Л.Н. Кашина О.А. </w:t>
            </w:r>
            <w:r w:rsidRPr="009378AD">
              <w:rPr>
                <w:rFonts w:ascii="Times New Roman" w:hAnsi="Times New Roman" w:cs="Times New Roman"/>
              </w:rPr>
              <w:lastRenderedPageBreak/>
              <w:t>Терешок О.Г.</w:t>
            </w:r>
          </w:p>
        </w:tc>
      </w:tr>
      <w:tr w:rsidR="009378AD" w:rsidRPr="009378AD" w:rsidTr="00F43DF5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3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39,75</w:t>
            </w:r>
          </w:p>
        </w:tc>
        <w:tc>
          <w:tcPr>
            <w:tcW w:w="1508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87,5</w:t>
            </w:r>
          </w:p>
        </w:tc>
        <w:tc>
          <w:tcPr>
            <w:tcW w:w="1176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22" w:type="dxa"/>
            <w:shd w:val="clear" w:color="auto" w:fill="auto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 xml:space="preserve">Тертица Е.В. </w:t>
            </w:r>
            <w:proofErr w:type="spellStart"/>
            <w:r w:rsidRPr="009378AD">
              <w:rPr>
                <w:rFonts w:ascii="Times New Roman" w:hAnsi="Times New Roman" w:cs="Times New Roman"/>
              </w:rPr>
              <w:t>Крупеня</w:t>
            </w:r>
            <w:proofErr w:type="spellEnd"/>
            <w:r w:rsidRPr="009378AD">
              <w:rPr>
                <w:rFonts w:ascii="Times New Roman" w:hAnsi="Times New Roman" w:cs="Times New Roman"/>
              </w:rPr>
              <w:t xml:space="preserve"> Н.В. Пронченко А.Ю.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1" w:name="_Hlk298144444"/>
            <w:r w:rsidRPr="009378A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bookmarkEnd w:id="1"/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F43DF5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3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76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Еременко О.А.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45,33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2722" w:type="dxa"/>
            <w:shd w:val="clear" w:color="auto" w:fill="auto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Коломбет Р.В.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F43DF5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3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76" w:type="dxa"/>
            <w:shd w:val="clear" w:color="auto" w:fill="FFFF00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proofErr w:type="spellStart"/>
            <w:r w:rsidRPr="009378AD">
              <w:rPr>
                <w:rFonts w:ascii="Times New Roman" w:hAnsi="Times New Roman" w:cs="Times New Roman"/>
              </w:rPr>
              <w:t>Мелета</w:t>
            </w:r>
            <w:proofErr w:type="spellEnd"/>
            <w:r w:rsidRPr="009378AD">
              <w:rPr>
                <w:rFonts w:ascii="Times New Roman" w:hAnsi="Times New Roman" w:cs="Times New Roman"/>
              </w:rPr>
              <w:t xml:space="preserve"> М.А.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78A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40,79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89,5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31,6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2017-2018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51,62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9378AD">
              <w:rPr>
                <w:rFonts w:ascii="Times New Roman" w:hAnsi="Times New Roman" w:cs="Times New Roman"/>
                <w:b/>
              </w:rPr>
              <w:t>71,4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  <w:tr w:rsidR="009378AD" w:rsidRPr="009378AD" w:rsidTr="009378AD">
        <w:trPr>
          <w:jc w:val="center"/>
        </w:trPr>
        <w:tc>
          <w:tcPr>
            <w:tcW w:w="112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динамика</w:t>
            </w:r>
          </w:p>
        </w:tc>
        <w:tc>
          <w:tcPr>
            <w:tcW w:w="1375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-2</w:t>
            </w:r>
          </w:p>
        </w:tc>
        <w:tc>
          <w:tcPr>
            <w:tcW w:w="1243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-10,83</w:t>
            </w:r>
          </w:p>
        </w:tc>
        <w:tc>
          <w:tcPr>
            <w:tcW w:w="1508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-10,5</w:t>
            </w:r>
          </w:p>
        </w:tc>
        <w:tc>
          <w:tcPr>
            <w:tcW w:w="1176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-39,8</w:t>
            </w:r>
          </w:p>
        </w:tc>
        <w:tc>
          <w:tcPr>
            <w:tcW w:w="2722" w:type="dxa"/>
          </w:tcPr>
          <w:p w:rsidR="009378AD" w:rsidRPr="009378AD" w:rsidRDefault="009378AD" w:rsidP="009378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378AD">
              <w:rPr>
                <w:rFonts w:ascii="Times New Roman" w:hAnsi="Times New Roman" w:cs="Times New Roman"/>
              </w:rPr>
              <w:t>-</w:t>
            </w:r>
          </w:p>
        </w:tc>
      </w:tr>
    </w:tbl>
    <w:p w:rsidR="007E0056" w:rsidRDefault="007E0056" w:rsidP="007E0056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E0056" w:rsidRPr="007E0056" w:rsidRDefault="007E0056" w:rsidP="007E0056">
      <w:pPr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0056">
        <w:rPr>
          <w:rFonts w:ascii="Times New Roman" w:hAnsi="Times New Roman" w:cs="Times New Roman"/>
          <w:sz w:val="28"/>
          <w:szCs w:val="28"/>
        </w:rPr>
        <w:t>В репетиционном ОГЭ по английскому языку приняли участие 19 человек из 4-х школ района (№2, 3, 9, 11). Порог успешности - 29 баллов. Высший балл – 70. 2 человека (СОШ №2, 3) не преодолели порог успешности.</w:t>
      </w:r>
    </w:p>
    <w:p w:rsidR="009378AD" w:rsidRDefault="009378AD" w:rsidP="00073845">
      <w:pPr>
        <w:pStyle w:val="ad"/>
        <w:spacing w:after="0" w:line="240" w:lineRule="auto"/>
        <w:ind w:left="0" w:firstLine="708"/>
        <w:contextualSpacing w:val="0"/>
        <w:jc w:val="both"/>
        <w:rPr>
          <w:rFonts w:ascii="Times New Roman" w:hAnsi="Times New Roman"/>
          <w:b/>
          <w:sz w:val="28"/>
          <w:szCs w:val="28"/>
        </w:rPr>
      </w:pPr>
    </w:p>
    <w:p w:rsidR="00920F66" w:rsidRPr="00E83B10" w:rsidRDefault="00920F66" w:rsidP="00920F6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20F66" w:rsidRDefault="00920F66" w:rsidP="00920F6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Мониторинг контрольных работ по немецкому языку</w:t>
      </w:r>
    </w:p>
    <w:p w:rsidR="00920F66" w:rsidRDefault="00920F66" w:rsidP="00920F6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5"/>
        <w:tblW w:w="7829" w:type="dxa"/>
        <w:jc w:val="center"/>
        <w:tblLook w:val="04A0" w:firstRow="1" w:lastRow="0" w:firstColumn="1" w:lastColumn="0" w:noHBand="0" w:noVBand="1"/>
      </w:tblPr>
      <w:tblGrid>
        <w:gridCol w:w="913"/>
        <w:gridCol w:w="832"/>
        <w:gridCol w:w="803"/>
        <w:gridCol w:w="756"/>
        <w:gridCol w:w="736"/>
        <w:gridCol w:w="804"/>
        <w:gridCol w:w="772"/>
        <w:gridCol w:w="736"/>
        <w:gridCol w:w="685"/>
        <w:gridCol w:w="792"/>
      </w:tblGrid>
      <w:tr w:rsidR="00920F66" w:rsidRPr="001D7119" w:rsidTr="00920F66">
        <w:trPr>
          <w:jc w:val="center"/>
        </w:trPr>
        <w:tc>
          <w:tcPr>
            <w:tcW w:w="913" w:type="dxa"/>
            <w:vMerge w:val="restart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№ ОУ</w:t>
            </w:r>
          </w:p>
        </w:tc>
        <w:tc>
          <w:tcPr>
            <w:tcW w:w="2391" w:type="dxa"/>
            <w:gridSpan w:val="3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20F66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Pr="0055052E">
              <w:rPr>
                <w:rFonts w:ascii="Times New Roman" w:hAnsi="Times New Roman" w:cs="Times New Roman"/>
                <w:b/>
              </w:rPr>
              <w:t xml:space="preserve"> класс МКР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27.11.2018</w:t>
            </w:r>
          </w:p>
        </w:tc>
        <w:tc>
          <w:tcPr>
            <w:tcW w:w="2312" w:type="dxa"/>
            <w:gridSpan w:val="3"/>
            <w:shd w:val="clear" w:color="auto" w:fill="auto"/>
            <w:tcMar>
              <w:left w:w="108" w:type="dxa"/>
            </w:tcMar>
          </w:tcPr>
          <w:p w:rsidR="00920F66" w:rsidRDefault="00920F66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</w:p>
          <w:p w:rsidR="00920F66" w:rsidRPr="0055052E" w:rsidRDefault="00920F66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27.11.2018</w:t>
            </w:r>
          </w:p>
        </w:tc>
        <w:tc>
          <w:tcPr>
            <w:tcW w:w="2213" w:type="dxa"/>
            <w:gridSpan w:val="3"/>
            <w:shd w:val="clear" w:color="auto" w:fill="auto"/>
            <w:tcMar>
              <w:left w:w="108" w:type="dxa"/>
            </w:tcMar>
          </w:tcPr>
          <w:p w:rsidR="00920F66" w:rsidRDefault="00920F66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КД</w:t>
            </w:r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20F66" w:rsidRPr="0055052E" w:rsidRDefault="00920F66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17.10.2018</w:t>
            </w:r>
          </w:p>
        </w:tc>
      </w:tr>
      <w:tr w:rsidR="00920F66" w:rsidRPr="001D7119" w:rsidTr="00920F66">
        <w:trPr>
          <w:jc w:val="center"/>
        </w:trPr>
        <w:tc>
          <w:tcPr>
            <w:tcW w:w="913" w:type="dxa"/>
            <w:vMerge/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обуч</w:t>
            </w:r>
            <w:proofErr w:type="spellEnd"/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</w:rPr>
              <w:t>кач</w:t>
            </w:r>
            <w:proofErr w:type="spellEnd"/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920F66" w:rsidRPr="0055052E" w:rsidRDefault="00920F66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ср.б</w:t>
            </w:r>
            <w:proofErr w:type="spellEnd"/>
            <w:r w:rsidRPr="005505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21,89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7D7F49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19,42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13,78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</w:tr>
      <w:tr w:rsidR="0019178F" w:rsidRPr="001D7119" w:rsidTr="007D7F49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19,5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13,33</w:t>
            </w:r>
          </w:p>
        </w:tc>
      </w:tr>
      <w:tr w:rsidR="0019178F" w:rsidRPr="001D7119" w:rsidTr="007D7F49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16,68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15,14</w:t>
            </w:r>
          </w:p>
        </w:tc>
      </w:tr>
      <w:tr w:rsidR="0019178F" w:rsidRPr="001D7119" w:rsidTr="007D7F49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17,07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7D7F49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41,2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17,18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92,3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16,92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2" w:type="dxa"/>
            <w:shd w:val="clear" w:color="auto" w:fill="FFFF00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14,17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 w:rsidRPr="001D711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1D7119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82473D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5B6B7E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122C29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54F80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9178F" w:rsidRPr="001D7119" w:rsidTr="007D7F49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832" w:type="dxa"/>
            <w:shd w:val="clear" w:color="auto" w:fill="FFFF00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524DFA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524DFA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13,75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524DFA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16,88</w:t>
            </w:r>
          </w:p>
        </w:tc>
      </w:tr>
      <w:tr w:rsidR="0019178F" w:rsidRPr="001D7119" w:rsidTr="00F43DF5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524DFA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56" w:type="dxa"/>
            <w:shd w:val="clear" w:color="auto" w:fill="FFFF00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16,5</w:t>
            </w:r>
          </w:p>
        </w:tc>
        <w:tc>
          <w:tcPr>
            <w:tcW w:w="736" w:type="dxa"/>
            <w:shd w:val="clear" w:color="auto" w:fill="FFFF00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FFFF00"/>
            <w:tcMar>
              <w:left w:w="108" w:type="dxa"/>
            </w:tcMar>
          </w:tcPr>
          <w:p w:rsidR="0019178F" w:rsidRPr="00524DFA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2" w:type="dxa"/>
            <w:shd w:val="clear" w:color="auto" w:fill="FFFF00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524DFA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19,86</w:t>
            </w:r>
          </w:p>
        </w:tc>
      </w:tr>
      <w:tr w:rsidR="0019178F" w:rsidRPr="001D7119" w:rsidTr="00920F66">
        <w:trPr>
          <w:jc w:val="center"/>
        </w:trPr>
        <w:tc>
          <w:tcPr>
            <w:tcW w:w="913" w:type="dxa"/>
            <w:shd w:val="clear" w:color="auto" w:fill="auto"/>
            <w:tcMar>
              <w:left w:w="108" w:type="dxa"/>
            </w:tcMar>
          </w:tcPr>
          <w:p w:rsidR="0019178F" w:rsidRPr="0024427E" w:rsidRDefault="0019178F" w:rsidP="0019178F">
            <w:pPr>
              <w:spacing w:after="0" w:line="240" w:lineRule="auto"/>
              <w:ind w:left="-97" w:right="-153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4427E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832" w:type="dxa"/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97,6</w:t>
            </w:r>
          </w:p>
        </w:tc>
        <w:tc>
          <w:tcPr>
            <w:tcW w:w="803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38,6</w:t>
            </w:r>
          </w:p>
        </w:tc>
        <w:tc>
          <w:tcPr>
            <w:tcW w:w="756" w:type="dxa"/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16,83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97,5</w:t>
            </w:r>
          </w:p>
        </w:tc>
        <w:tc>
          <w:tcPr>
            <w:tcW w:w="804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17,3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14,99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88,2</w:t>
            </w:r>
          </w:p>
        </w:tc>
        <w:tc>
          <w:tcPr>
            <w:tcW w:w="685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792" w:type="dxa"/>
            <w:shd w:val="clear" w:color="auto" w:fill="auto"/>
            <w:tcMar>
              <w:left w:w="108" w:type="dxa"/>
            </w:tcMar>
          </w:tcPr>
          <w:p w:rsidR="0019178F" w:rsidRPr="006C4B37" w:rsidRDefault="0019178F" w:rsidP="001917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16,51</w:t>
            </w:r>
          </w:p>
        </w:tc>
      </w:tr>
    </w:tbl>
    <w:p w:rsidR="00920F66" w:rsidRDefault="00920F66" w:rsidP="00920F6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920F66" w:rsidRPr="00920F66" w:rsidRDefault="00920F66" w:rsidP="00920F6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535313170"/>
      <w:r w:rsidRPr="00920F66">
        <w:rPr>
          <w:rFonts w:ascii="Times New Roman" w:hAnsi="Times New Roman" w:cs="Times New Roman"/>
          <w:b/>
          <w:sz w:val="28"/>
          <w:szCs w:val="28"/>
        </w:rPr>
        <w:t>По результатам МКР в 6 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Pr="00920F66">
        <w:rPr>
          <w:rFonts w:ascii="Times New Roman" w:hAnsi="Times New Roman" w:cs="Times New Roman"/>
          <w:sz w:val="28"/>
          <w:szCs w:val="28"/>
        </w:rPr>
        <w:t>можно сделать следующие выводы. Средний уровень обученности учащихся по району составляет 97,6% (выше среднерайонного показателя уровень обученности в школах №4, 6, 7, 11, 21).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66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38,6% (выше среднерайонного показателя уровень качества знаний в школах №4, 6, 11).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66">
        <w:rPr>
          <w:rFonts w:ascii="Times New Roman" w:hAnsi="Times New Roman" w:cs="Times New Roman"/>
          <w:sz w:val="28"/>
          <w:szCs w:val="28"/>
        </w:rPr>
        <w:t>Средний районный балл составил баллов 16,83 (</w:t>
      </w:r>
      <w:r w:rsidRPr="00920F66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Pr="00920F66">
        <w:rPr>
          <w:rFonts w:ascii="Times New Roman" w:hAnsi="Times New Roman" w:cs="Times New Roman"/>
          <w:sz w:val="28"/>
          <w:szCs w:val="28"/>
        </w:rPr>
        <w:t xml:space="preserve"> 27 баллов) (выше среднерайонного показателя средний балл в школах №4, 11).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66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№4, 11.</w:t>
      </w:r>
    </w:p>
    <w:p w:rsidR="0019178F" w:rsidRPr="0019178F" w:rsidRDefault="00920F66" w:rsidP="00191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66">
        <w:rPr>
          <w:rFonts w:ascii="Times New Roman" w:hAnsi="Times New Roman" w:cs="Times New Roman"/>
          <w:b/>
          <w:sz w:val="28"/>
          <w:szCs w:val="28"/>
        </w:rPr>
        <w:t xml:space="preserve">По результатам МКР в </w:t>
      </w:r>
      <w:r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920F66">
        <w:rPr>
          <w:rFonts w:ascii="Times New Roman" w:hAnsi="Times New Roman" w:cs="Times New Roman"/>
          <w:b/>
          <w:sz w:val="28"/>
          <w:szCs w:val="28"/>
        </w:rPr>
        <w:t>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выводы.</w:t>
      </w:r>
      <w:r w:rsidR="0019178F" w:rsidRPr="0019178F">
        <w:rPr>
          <w:rFonts w:ascii="Times New Roman" w:hAnsi="Times New Roman"/>
          <w:b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97,5% (выше среднерайонного показателя уровень обученности в школах №2, 4, 5, 6, 7, 19).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17,3% (выше среднерайонного показателя уровень качества знаний в школах №2, 4, 5, 7, 11).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районный балл составил баллов 14,99 (</w:t>
      </w:r>
      <w:r w:rsidR="0019178F" w:rsidRPr="0019178F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19178F" w:rsidRPr="0019178F">
        <w:rPr>
          <w:rFonts w:ascii="Times New Roman" w:hAnsi="Times New Roman" w:cs="Times New Roman"/>
          <w:sz w:val="28"/>
          <w:szCs w:val="28"/>
        </w:rPr>
        <w:t xml:space="preserve"> 34 балла) (выше среднерайонного показателя средний балл в школах №2, 5, 7, 11).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№2, 5, 7.</w:t>
      </w:r>
    </w:p>
    <w:p w:rsidR="0019178F" w:rsidRPr="0019178F" w:rsidRDefault="00920F66" w:rsidP="001917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0F66">
        <w:rPr>
          <w:rFonts w:ascii="Times New Roman" w:hAnsi="Times New Roman" w:cs="Times New Roman"/>
          <w:b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b/>
          <w:sz w:val="28"/>
          <w:szCs w:val="28"/>
        </w:rPr>
        <w:t>КД</w:t>
      </w:r>
      <w:r w:rsidRPr="00920F66">
        <w:rPr>
          <w:rFonts w:ascii="Times New Roman" w:hAnsi="Times New Roman" w:cs="Times New Roman"/>
          <w:b/>
          <w:sz w:val="28"/>
          <w:szCs w:val="28"/>
        </w:rPr>
        <w:t xml:space="preserve">Р в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920F66"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  <w:r w:rsidRPr="00920F66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обученности учащихся по району составляет 88,2% (выше среднерайонного показателя уровень обученности в школах №1, 2, 7, 21).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качества знаний по району составляет 28% (выше среднерайонного показателя уровень качества знаний в школах №1, 2, 21).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районный балл составил 16,51 баллов (</w:t>
      </w:r>
      <w:r w:rsidR="0019178F" w:rsidRPr="0019178F">
        <w:rPr>
          <w:rFonts w:ascii="Times New Roman" w:hAnsi="Times New Roman" w:cs="Times New Roman"/>
          <w:sz w:val="28"/>
          <w:szCs w:val="28"/>
          <w:lang w:val="en-US"/>
        </w:rPr>
        <w:t>max</w:t>
      </w:r>
      <w:r w:rsidR="0019178F" w:rsidRPr="0019178F">
        <w:rPr>
          <w:rFonts w:ascii="Times New Roman" w:hAnsi="Times New Roman" w:cs="Times New Roman"/>
          <w:sz w:val="28"/>
          <w:szCs w:val="28"/>
        </w:rPr>
        <w:t xml:space="preserve"> 30 баллов) (выше среднерайонного показателя средний балл в школах №1, 2, 7, 19, 21).</w:t>
      </w:r>
      <w:r w:rsidR="0019178F">
        <w:rPr>
          <w:rFonts w:ascii="Times New Roman" w:hAnsi="Times New Roman" w:cs="Times New Roman"/>
          <w:sz w:val="28"/>
          <w:szCs w:val="28"/>
        </w:rPr>
        <w:t xml:space="preserve"> </w:t>
      </w:r>
      <w:r w:rsidR="0019178F" w:rsidRPr="0019178F">
        <w:rPr>
          <w:rFonts w:ascii="Times New Roman" w:hAnsi="Times New Roman" w:cs="Times New Roman"/>
          <w:sz w:val="28"/>
          <w:szCs w:val="28"/>
        </w:rPr>
        <w:t>Средний уровень обученности, средний уровень качества, средний районный балл выше среднего районного в школах №1, 2, 21.</w:t>
      </w:r>
    </w:p>
    <w:p w:rsidR="00920F66" w:rsidRDefault="00920F66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</w:p>
    <w:p w:rsidR="00921CE9" w:rsidRDefault="001D7119" w:rsidP="00811F86">
      <w:pPr>
        <w:pStyle w:val="ad"/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 издательской деятельности РИМЦ</w:t>
      </w:r>
    </w:p>
    <w:p w:rsidR="0055052E" w:rsidRDefault="0055052E" w:rsidP="0055052E">
      <w:pPr>
        <w:pStyle w:val="ad"/>
        <w:spacing w:after="0" w:line="240" w:lineRule="auto"/>
        <w:ind w:left="1080"/>
        <w:contextualSpacing w:val="0"/>
        <w:jc w:val="center"/>
      </w:pPr>
    </w:p>
    <w:p w:rsidR="008816B9" w:rsidRDefault="008D35BA" w:rsidP="0055052E">
      <w:pPr>
        <w:pStyle w:val="ad"/>
        <w:spacing w:after="0" w:line="240" w:lineRule="auto"/>
        <w:ind w:left="28" w:firstLine="76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1D7119">
        <w:rPr>
          <w:rFonts w:ascii="Times New Roman" w:hAnsi="Times New Roman" w:cs="Times New Roman"/>
          <w:sz w:val="28"/>
          <w:szCs w:val="28"/>
        </w:rPr>
        <w:t>№</w:t>
      </w:r>
      <w:r w:rsidR="00507676">
        <w:rPr>
          <w:rFonts w:ascii="Times New Roman" w:hAnsi="Times New Roman" w:cs="Times New Roman"/>
          <w:sz w:val="28"/>
          <w:szCs w:val="28"/>
        </w:rPr>
        <w:t>1</w:t>
      </w:r>
      <w:r w:rsidR="001D7119">
        <w:rPr>
          <w:rFonts w:ascii="Times New Roman" w:hAnsi="Times New Roman" w:cs="Times New Roman"/>
          <w:sz w:val="28"/>
          <w:szCs w:val="28"/>
        </w:rPr>
        <w:t xml:space="preserve"> </w:t>
      </w:r>
      <w:r w:rsidR="00967444">
        <w:rPr>
          <w:rFonts w:ascii="Times New Roman" w:hAnsi="Times New Roman" w:cs="Times New Roman"/>
          <w:sz w:val="28"/>
          <w:szCs w:val="28"/>
        </w:rPr>
        <w:t>за 201</w:t>
      </w:r>
      <w:r w:rsidR="00FB6075">
        <w:rPr>
          <w:rFonts w:ascii="Times New Roman" w:hAnsi="Times New Roman" w:cs="Times New Roman"/>
          <w:sz w:val="28"/>
          <w:szCs w:val="28"/>
        </w:rPr>
        <w:t>8</w:t>
      </w:r>
      <w:r w:rsidR="00967444">
        <w:rPr>
          <w:rFonts w:ascii="Times New Roman" w:hAnsi="Times New Roman" w:cs="Times New Roman"/>
          <w:sz w:val="28"/>
          <w:szCs w:val="28"/>
        </w:rPr>
        <w:t xml:space="preserve"> год </w:t>
      </w:r>
      <w:r w:rsidR="001D7119">
        <w:rPr>
          <w:rFonts w:ascii="Times New Roman" w:hAnsi="Times New Roman" w:cs="Times New Roman"/>
          <w:sz w:val="28"/>
          <w:szCs w:val="28"/>
        </w:rPr>
        <w:t>журнала «Образование в деталях» по теме «</w:t>
      </w:r>
      <w:r w:rsidR="00FB6075">
        <w:rPr>
          <w:rFonts w:ascii="Times New Roman" w:hAnsi="Times New Roman" w:cs="Times New Roman"/>
          <w:sz w:val="28"/>
          <w:szCs w:val="28"/>
        </w:rPr>
        <w:t>Роль самообразования в повышении качества преподавания</w:t>
      </w:r>
      <w:r w:rsidR="0055052E">
        <w:rPr>
          <w:rFonts w:ascii="Times New Roman" w:hAnsi="Times New Roman" w:cs="Times New Roman"/>
          <w:sz w:val="28"/>
          <w:szCs w:val="28"/>
        </w:rPr>
        <w:t>».</w:t>
      </w:r>
      <w:r w:rsidRPr="008D35BA">
        <w:rPr>
          <w:rFonts w:ascii="Times New Roman" w:hAnsi="Times New Roman" w:cs="Times New Roman"/>
          <w:sz w:val="28"/>
          <w:szCs w:val="28"/>
        </w:rPr>
        <w:t xml:space="preserve"> </w:t>
      </w:r>
      <w:r w:rsidR="008816B9">
        <w:rPr>
          <w:rFonts w:ascii="Times New Roman" w:hAnsi="Times New Roman" w:cs="Times New Roman"/>
          <w:sz w:val="28"/>
          <w:szCs w:val="28"/>
        </w:rPr>
        <w:t>В журнале  опубликованы материалы учителей   СОШ №1</w:t>
      </w:r>
      <w:r w:rsidR="00110E12">
        <w:rPr>
          <w:rFonts w:ascii="Times New Roman" w:hAnsi="Times New Roman" w:cs="Times New Roman"/>
          <w:sz w:val="28"/>
          <w:szCs w:val="28"/>
        </w:rPr>
        <w:t xml:space="preserve"> </w:t>
      </w:r>
      <w:r w:rsidR="00FB6075">
        <w:rPr>
          <w:rFonts w:ascii="Times New Roman" w:hAnsi="Times New Roman" w:cs="Times New Roman"/>
          <w:sz w:val="28"/>
          <w:szCs w:val="28"/>
        </w:rPr>
        <w:t>- 2 статьи</w:t>
      </w:r>
      <w:r w:rsidR="008816B9">
        <w:rPr>
          <w:rFonts w:ascii="Times New Roman" w:hAnsi="Times New Roman" w:cs="Times New Roman"/>
          <w:sz w:val="28"/>
          <w:szCs w:val="28"/>
        </w:rPr>
        <w:t xml:space="preserve">, </w:t>
      </w:r>
      <w:r w:rsidR="00B57171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2 </w:t>
      </w:r>
      <w:r w:rsidR="00FB6075">
        <w:rPr>
          <w:rFonts w:ascii="Times New Roman" w:hAnsi="Times New Roman" w:cs="Times New Roman"/>
          <w:sz w:val="28"/>
          <w:szCs w:val="28"/>
        </w:rPr>
        <w:t xml:space="preserve">- </w:t>
      </w:r>
      <w:r w:rsidR="00B57171">
        <w:rPr>
          <w:rFonts w:ascii="Times New Roman" w:hAnsi="Times New Roman" w:cs="Times New Roman"/>
          <w:sz w:val="28"/>
          <w:szCs w:val="28"/>
        </w:rPr>
        <w:t>4</w:t>
      </w:r>
      <w:r w:rsidR="008816B9">
        <w:rPr>
          <w:rFonts w:ascii="Times New Roman" w:hAnsi="Times New Roman" w:cs="Times New Roman"/>
          <w:sz w:val="28"/>
          <w:szCs w:val="28"/>
        </w:rPr>
        <w:t xml:space="preserve"> статьи,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3 </w:t>
      </w:r>
      <w:r w:rsidR="00B57171">
        <w:rPr>
          <w:rFonts w:ascii="Times New Roman" w:hAnsi="Times New Roman" w:cs="Times New Roman"/>
          <w:sz w:val="28"/>
          <w:szCs w:val="28"/>
        </w:rPr>
        <w:t>- 4</w:t>
      </w:r>
      <w:r w:rsidR="008816B9">
        <w:rPr>
          <w:rFonts w:ascii="Times New Roman" w:hAnsi="Times New Roman" w:cs="Times New Roman"/>
          <w:sz w:val="28"/>
          <w:szCs w:val="28"/>
        </w:rPr>
        <w:t xml:space="preserve"> статьи, </w:t>
      </w:r>
      <w:r w:rsidR="00B57171">
        <w:rPr>
          <w:rFonts w:ascii="Times New Roman" w:hAnsi="Times New Roman" w:cs="Times New Roman"/>
          <w:sz w:val="28"/>
          <w:szCs w:val="28"/>
        </w:rPr>
        <w:t xml:space="preserve">СОШ №4 - 2 статьи,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>5</w:t>
      </w:r>
      <w:r w:rsidR="00B57171">
        <w:rPr>
          <w:rFonts w:ascii="Times New Roman" w:hAnsi="Times New Roman" w:cs="Times New Roman"/>
          <w:sz w:val="28"/>
          <w:szCs w:val="28"/>
        </w:rPr>
        <w:t xml:space="preserve"> – 1 статья</w:t>
      </w:r>
      <w:r w:rsidR="008816B9">
        <w:rPr>
          <w:rFonts w:ascii="Times New Roman" w:hAnsi="Times New Roman" w:cs="Times New Roman"/>
          <w:sz w:val="28"/>
          <w:szCs w:val="28"/>
        </w:rPr>
        <w:t xml:space="preserve">, </w:t>
      </w:r>
      <w:r w:rsidR="00B57171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>6</w:t>
      </w:r>
      <w:r w:rsidR="00B57171">
        <w:rPr>
          <w:rFonts w:ascii="Times New Roman" w:hAnsi="Times New Roman" w:cs="Times New Roman"/>
          <w:sz w:val="28"/>
          <w:szCs w:val="28"/>
        </w:rPr>
        <w:t xml:space="preserve"> </w:t>
      </w:r>
      <w:r w:rsidR="008816B9">
        <w:rPr>
          <w:rFonts w:ascii="Times New Roman" w:hAnsi="Times New Roman" w:cs="Times New Roman"/>
          <w:sz w:val="28"/>
          <w:szCs w:val="28"/>
        </w:rPr>
        <w:t xml:space="preserve"> </w:t>
      </w:r>
      <w:r w:rsidR="00B57171">
        <w:rPr>
          <w:rFonts w:ascii="Times New Roman" w:hAnsi="Times New Roman" w:cs="Times New Roman"/>
          <w:sz w:val="28"/>
          <w:szCs w:val="28"/>
        </w:rPr>
        <w:t>- 3</w:t>
      </w:r>
      <w:r w:rsidR="008816B9">
        <w:rPr>
          <w:rFonts w:ascii="Times New Roman" w:hAnsi="Times New Roman" w:cs="Times New Roman"/>
          <w:sz w:val="28"/>
          <w:szCs w:val="28"/>
        </w:rPr>
        <w:t xml:space="preserve"> статьи, </w:t>
      </w:r>
      <w:r w:rsidR="00B57171">
        <w:rPr>
          <w:rFonts w:ascii="Times New Roman" w:hAnsi="Times New Roman" w:cs="Times New Roman"/>
          <w:sz w:val="28"/>
          <w:szCs w:val="28"/>
        </w:rPr>
        <w:t xml:space="preserve">СОШ №8 – 2 статьи, СОШ №9 – 1 статья, 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10 </w:t>
      </w:r>
      <w:r w:rsidR="00B57171">
        <w:rPr>
          <w:rFonts w:ascii="Times New Roman" w:hAnsi="Times New Roman" w:cs="Times New Roman"/>
          <w:sz w:val="28"/>
          <w:szCs w:val="28"/>
        </w:rPr>
        <w:t>- 1</w:t>
      </w:r>
      <w:r w:rsidR="008816B9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B57171">
        <w:rPr>
          <w:rFonts w:ascii="Times New Roman" w:hAnsi="Times New Roman" w:cs="Times New Roman"/>
          <w:sz w:val="28"/>
          <w:szCs w:val="28"/>
        </w:rPr>
        <w:t>я</w:t>
      </w:r>
      <w:r w:rsidR="008816B9">
        <w:rPr>
          <w:rFonts w:ascii="Times New Roman" w:hAnsi="Times New Roman" w:cs="Times New Roman"/>
          <w:sz w:val="28"/>
          <w:szCs w:val="28"/>
        </w:rPr>
        <w:t xml:space="preserve">, </w:t>
      </w:r>
      <w:r w:rsidR="00B77023">
        <w:rPr>
          <w:rFonts w:ascii="Times New Roman" w:hAnsi="Times New Roman" w:cs="Times New Roman"/>
          <w:sz w:val="28"/>
          <w:szCs w:val="28"/>
        </w:rPr>
        <w:t xml:space="preserve">СОШ №11 </w:t>
      </w:r>
      <w:r w:rsidR="00B57171">
        <w:rPr>
          <w:rFonts w:ascii="Times New Roman" w:hAnsi="Times New Roman" w:cs="Times New Roman"/>
          <w:sz w:val="28"/>
          <w:szCs w:val="28"/>
        </w:rPr>
        <w:t>–</w:t>
      </w:r>
      <w:r w:rsidR="00B77023">
        <w:rPr>
          <w:rFonts w:ascii="Times New Roman" w:hAnsi="Times New Roman" w:cs="Times New Roman"/>
          <w:sz w:val="28"/>
          <w:szCs w:val="28"/>
        </w:rPr>
        <w:t xml:space="preserve"> </w:t>
      </w:r>
      <w:r w:rsidR="00B57171">
        <w:rPr>
          <w:rFonts w:ascii="Times New Roman" w:hAnsi="Times New Roman" w:cs="Times New Roman"/>
          <w:sz w:val="28"/>
          <w:szCs w:val="28"/>
        </w:rPr>
        <w:t xml:space="preserve">2 </w:t>
      </w:r>
      <w:r w:rsidR="00B77023">
        <w:rPr>
          <w:rFonts w:ascii="Times New Roman" w:hAnsi="Times New Roman" w:cs="Times New Roman"/>
          <w:sz w:val="28"/>
          <w:szCs w:val="28"/>
        </w:rPr>
        <w:t>стать</w:t>
      </w:r>
      <w:r w:rsidR="00B57171">
        <w:rPr>
          <w:rFonts w:ascii="Times New Roman" w:hAnsi="Times New Roman" w:cs="Times New Roman"/>
          <w:sz w:val="28"/>
          <w:szCs w:val="28"/>
        </w:rPr>
        <w:t>и</w:t>
      </w:r>
      <w:r w:rsidR="00B77023">
        <w:rPr>
          <w:rFonts w:ascii="Times New Roman" w:hAnsi="Times New Roman" w:cs="Times New Roman"/>
          <w:sz w:val="28"/>
          <w:szCs w:val="28"/>
        </w:rPr>
        <w:t>, СОШ №</w:t>
      </w:r>
      <w:r w:rsidR="008816B9">
        <w:rPr>
          <w:rFonts w:ascii="Times New Roman" w:hAnsi="Times New Roman" w:cs="Times New Roman"/>
          <w:sz w:val="28"/>
          <w:szCs w:val="28"/>
        </w:rPr>
        <w:t xml:space="preserve">12 </w:t>
      </w:r>
      <w:r w:rsidR="00B57171">
        <w:rPr>
          <w:rFonts w:ascii="Times New Roman" w:hAnsi="Times New Roman" w:cs="Times New Roman"/>
          <w:sz w:val="28"/>
          <w:szCs w:val="28"/>
        </w:rPr>
        <w:t xml:space="preserve">- </w:t>
      </w:r>
      <w:r w:rsidR="008816B9">
        <w:rPr>
          <w:rFonts w:ascii="Times New Roman" w:hAnsi="Times New Roman" w:cs="Times New Roman"/>
          <w:sz w:val="28"/>
          <w:szCs w:val="28"/>
        </w:rPr>
        <w:t xml:space="preserve">2 статьи, </w:t>
      </w:r>
      <w:r w:rsidR="00B57171">
        <w:rPr>
          <w:rFonts w:ascii="Times New Roman" w:hAnsi="Times New Roman" w:cs="Times New Roman"/>
          <w:sz w:val="28"/>
          <w:szCs w:val="28"/>
        </w:rPr>
        <w:t xml:space="preserve">СОШ №13 – 1 статья,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>1</w:t>
      </w:r>
      <w:r w:rsidR="00B57171">
        <w:rPr>
          <w:rFonts w:ascii="Times New Roman" w:hAnsi="Times New Roman" w:cs="Times New Roman"/>
          <w:sz w:val="28"/>
          <w:szCs w:val="28"/>
        </w:rPr>
        <w:t xml:space="preserve">6 – 1 </w:t>
      </w:r>
      <w:r w:rsidR="008816B9">
        <w:rPr>
          <w:rFonts w:ascii="Times New Roman" w:hAnsi="Times New Roman" w:cs="Times New Roman"/>
          <w:sz w:val="28"/>
          <w:szCs w:val="28"/>
        </w:rPr>
        <w:t>стать</w:t>
      </w:r>
      <w:r w:rsidR="00B57171">
        <w:rPr>
          <w:rFonts w:ascii="Times New Roman" w:hAnsi="Times New Roman" w:cs="Times New Roman"/>
          <w:sz w:val="28"/>
          <w:szCs w:val="28"/>
        </w:rPr>
        <w:t>я</w:t>
      </w:r>
      <w:r w:rsidR="008816B9">
        <w:rPr>
          <w:rFonts w:ascii="Times New Roman" w:hAnsi="Times New Roman" w:cs="Times New Roman"/>
          <w:sz w:val="28"/>
          <w:szCs w:val="28"/>
        </w:rPr>
        <w:t xml:space="preserve">, </w:t>
      </w:r>
      <w:r w:rsidR="00B77023">
        <w:rPr>
          <w:rFonts w:ascii="Times New Roman" w:hAnsi="Times New Roman" w:cs="Times New Roman"/>
          <w:sz w:val="28"/>
          <w:szCs w:val="28"/>
        </w:rPr>
        <w:t>СОШ №</w:t>
      </w:r>
      <w:r w:rsidR="008816B9">
        <w:rPr>
          <w:rFonts w:ascii="Times New Roman" w:hAnsi="Times New Roman" w:cs="Times New Roman"/>
          <w:sz w:val="28"/>
          <w:szCs w:val="28"/>
        </w:rPr>
        <w:t>1</w:t>
      </w:r>
      <w:r w:rsidR="00B57171">
        <w:rPr>
          <w:rFonts w:ascii="Times New Roman" w:hAnsi="Times New Roman" w:cs="Times New Roman"/>
          <w:sz w:val="28"/>
          <w:szCs w:val="28"/>
        </w:rPr>
        <w:t>8 – 1 статья</w:t>
      </w:r>
      <w:r w:rsidR="008816B9">
        <w:rPr>
          <w:rFonts w:ascii="Times New Roman" w:hAnsi="Times New Roman" w:cs="Times New Roman"/>
          <w:sz w:val="28"/>
          <w:szCs w:val="28"/>
        </w:rPr>
        <w:t>, д/с №</w:t>
      </w:r>
      <w:r w:rsidR="00B57171">
        <w:rPr>
          <w:rFonts w:ascii="Times New Roman" w:hAnsi="Times New Roman" w:cs="Times New Roman"/>
          <w:sz w:val="28"/>
          <w:szCs w:val="28"/>
        </w:rPr>
        <w:t>1</w:t>
      </w:r>
      <w:r w:rsidR="008816B9">
        <w:rPr>
          <w:rFonts w:ascii="Times New Roman" w:hAnsi="Times New Roman" w:cs="Times New Roman"/>
          <w:sz w:val="28"/>
          <w:szCs w:val="28"/>
        </w:rPr>
        <w:t>5</w:t>
      </w:r>
      <w:r w:rsidR="00B57171">
        <w:rPr>
          <w:rFonts w:ascii="Times New Roman" w:hAnsi="Times New Roman" w:cs="Times New Roman"/>
          <w:sz w:val="28"/>
          <w:szCs w:val="28"/>
        </w:rPr>
        <w:t xml:space="preserve"> – 1 статья</w:t>
      </w:r>
      <w:r w:rsidR="008816B9">
        <w:rPr>
          <w:rFonts w:ascii="Times New Roman" w:hAnsi="Times New Roman" w:cs="Times New Roman"/>
          <w:sz w:val="28"/>
          <w:szCs w:val="28"/>
        </w:rPr>
        <w:t xml:space="preserve">, </w:t>
      </w:r>
      <w:r w:rsidR="00B77023">
        <w:rPr>
          <w:rFonts w:ascii="Times New Roman" w:hAnsi="Times New Roman" w:cs="Times New Roman"/>
          <w:sz w:val="28"/>
          <w:szCs w:val="28"/>
        </w:rPr>
        <w:t>д/с №</w:t>
      </w:r>
      <w:r w:rsidR="00B57171">
        <w:rPr>
          <w:rFonts w:ascii="Times New Roman" w:hAnsi="Times New Roman" w:cs="Times New Roman"/>
          <w:sz w:val="28"/>
          <w:szCs w:val="28"/>
        </w:rPr>
        <w:t>23 – 1 статья</w:t>
      </w:r>
      <w:r w:rsidR="008816B9">
        <w:rPr>
          <w:rFonts w:ascii="Times New Roman" w:hAnsi="Times New Roman" w:cs="Times New Roman"/>
          <w:sz w:val="28"/>
          <w:szCs w:val="28"/>
        </w:rPr>
        <w:t xml:space="preserve">,  </w:t>
      </w:r>
      <w:r w:rsidR="00B57171">
        <w:rPr>
          <w:rFonts w:ascii="Times New Roman" w:hAnsi="Times New Roman" w:cs="Times New Roman"/>
          <w:sz w:val="28"/>
          <w:szCs w:val="28"/>
        </w:rPr>
        <w:t xml:space="preserve">ДЮСШ – 1 статья, </w:t>
      </w:r>
      <w:r w:rsidR="00110E12">
        <w:rPr>
          <w:rFonts w:ascii="Times New Roman" w:hAnsi="Times New Roman" w:cs="Times New Roman"/>
          <w:sz w:val="28"/>
          <w:szCs w:val="28"/>
        </w:rPr>
        <w:t xml:space="preserve">ЦДТ ст. павловской  - 1 статья, </w:t>
      </w:r>
      <w:r w:rsidR="00B57171">
        <w:rPr>
          <w:rFonts w:ascii="Times New Roman" w:hAnsi="Times New Roman" w:cs="Times New Roman"/>
          <w:sz w:val="28"/>
          <w:szCs w:val="28"/>
        </w:rPr>
        <w:t>ДДТ ст. Атаманской – 1 статья</w:t>
      </w:r>
      <w:r w:rsidR="00110E12">
        <w:rPr>
          <w:rFonts w:ascii="Times New Roman" w:hAnsi="Times New Roman" w:cs="Times New Roman"/>
          <w:sz w:val="28"/>
          <w:szCs w:val="28"/>
        </w:rPr>
        <w:t xml:space="preserve">, </w:t>
      </w:r>
      <w:r w:rsidR="00B57171">
        <w:rPr>
          <w:rFonts w:ascii="Times New Roman" w:hAnsi="Times New Roman" w:cs="Times New Roman"/>
          <w:sz w:val="28"/>
          <w:szCs w:val="28"/>
        </w:rPr>
        <w:t xml:space="preserve">ДДТ </w:t>
      </w:r>
      <w:r w:rsidR="008816B9">
        <w:rPr>
          <w:rFonts w:ascii="Times New Roman" w:hAnsi="Times New Roman" w:cs="Times New Roman"/>
          <w:sz w:val="28"/>
          <w:szCs w:val="28"/>
        </w:rPr>
        <w:t>ст. Старолеушковской</w:t>
      </w:r>
      <w:r w:rsidR="00B57171">
        <w:rPr>
          <w:rFonts w:ascii="Times New Roman" w:hAnsi="Times New Roman" w:cs="Times New Roman"/>
          <w:sz w:val="28"/>
          <w:szCs w:val="28"/>
        </w:rPr>
        <w:t xml:space="preserve"> – 1 статья</w:t>
      </w:r>
      <w:bookmarkStart w:id="3" w:name="_GoBack"/>
      <w:bookmarkEnd w:id="3"/>
      <w:r w:rsidR="008816B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1CE9" w:rsidRDefault="008816B9" w:rsidP="0055052E">
      <w:pPr>
        <w:pStyle w:val="ad"/>
        <w:spacing w:after="0" w:line="240" w:lineRule="auto"/>
        <w:ind w:left="28" w:firstLine="765"/>
        <w:contextualSpacing w:val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35BA">
        <w:rPr>
          <w:rFonts w:ascii="Times New Roman" w:hAnsi="Times New Roman" w:cs="Times New Roman"/>
          <w:sz w:val="28"/>
          <w:szCs w:val="28"/>
        </w:rPr>
        <w:t>Идет работа над №2 за 201</w:t>
      </w:r>
      <w:r w:rsidR="00FB6075">
        <w:rPr>
          <w:rFonts w:ascii="Times New Roman" w:hAnsi="Times New Roman" w:cs="Times New Roman"/>
          <w:sz w:val="28"/>
          <w:szCs w:val="28"/>
        </w:rPr>
        <w:t>8</w:t>
      </w:r>
      <w:r w:rsidR="008D35BA">
        <w:rPr>
          <w:rFonts w:ascii="Times New Roman" w:hAnsi="Times New Roman" w:cs="Times New Roman"/>
          <w:sz w:val="28"/>
          <w:szCs w:val="28"/>
        </w:rPr>
        <w:t xml:space="preserve"> год по теме «</w:t>
      </w:r>
      <w:r w:rsidR="00FB6075" w:rsidRPr="00FB6075">
        <w:rPr>
          <w:rFonts w:ascii="Times New Roman" w:hAnsi="Times New Roman" w:cs="Times New Roman"/>
          <w:sz w:val="28"/>
          <w:szCs w:val="28"/>
        </w:rPr>
        <w:t>Контроль достижения планируемых результатов на каждом этапе урока</w:t>
      </w:r>
      <w:r w:rsidR="008D35B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921CE9" w:rsidRDefault="00921CE9" w:rsidP="0055052E">
      <w:pPr>
        <w:pStyle w:val="ad"/>
        <w:spacing w:after="0" w:line="240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21CE9" w:rsidRDefault="001D7119" w:rsidP="00811F86">
      <w:pPr>
        <w:pStyle w:val="ad"/>
        <w:spacing w:after="0" w:line="240" w:lineRule="auto"/>
        <w:ind w:left="0"/>
        <w:contextualSpacing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Посещение уроков в классах, реализующих ФГОС </w:t>
      </w:r>
    </w:p>
    <w:p w:rsidR="00921CE9" w:rsidRDefault="00921CE9" w:rsidP="0055052E">
      <w:pPr>
        <w:pStyle w:val="ad"/>
        <w:spacing w:after="0" w:line="240" w:lineRule="auto"/>
        <w:ind w:left="360"/>
        <w:contextualSpacing w:val="0"/>
      </w:pPr>
    </w:p>
    <w:tbl>
      <w:tblPr>
        <w:tblStyle w:val="af5"/>
        <w:tblW w:w="9100" w:type="dxa"/>
        <w:tblInd w:w="131" w:type="dxa"/>
        <w:tblLayout w:type="fixed"/>
        <w:tblLook w:val="04A0" w:firstRow="1" w:lastRow="0" w:firstColumn="1" w:lastColumn="0" w:noHBand="0" w:noVBand="1"/>
      </w:tblPr>
      <w:tblGrid>
        <w:gridCol w:w="1819"/>
        <w:gridCol w:w="1986"/>
        <w:gridCol w:w="1700"/>
        <w:gridCol w:w="3595"/>
      </w:tblGrid>
      <w:tr w:rsidR="00921CE9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Default="00967444" w:rsidP="0096744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Предмет</w:t>
            </w:r>
            <w:r w:rsidR="001D71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ind w:left="119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921CE9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921CE9" w:rsidRDefault="001D7119" w:rsidP="00967444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11034C" w:rsidRDefault="0011034C" w:rsidP="001103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034C" w:rsidRDefault="0011034C" w:rsidP="001103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(2)</w:t>
            </w:r>
          </w:p>
          <w:p w:rsidR="0011034C" w:rsidRDefault="0011034C" w:rsidP="001103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№9 (1)</w:t>
            </w:r>
          </w:p>
          <w:p w:rsidR="0011034C" w:rsidRDefault="0011034C" w:rsidP="001103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№15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1034C" w:rsidRDefault="0011034C" w:rsidP="001103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№18 (2)</w:t>
            </w:r>
          </w:p>
          <w:p w:rsidR="00921CE9" w:rsidRDefault="0011034C" w:rsidP="0011034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№19 (2)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921CE9" w:rsidRDefault="00FB6075" w:rsidP="00FB6075">
            <w:pPr>
              <w:spacing w:after="0" w:line="240" w:lineRule="auto"/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1034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921CE9" w:rsidRDefault="0011034C" w:rsidP="00CD7E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Лучшие уроки: Самойленко А.А. (СОШ №1), Белан В.О. (СОШ №2),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Топычканова О.А. (ООШ №19).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 контроль: Мартыненко И.А. (ООШ №19)</w:t>
            </w:r>
          </w:p>
        </w:tc>
      </w:tr>
      <w:tr w:rsidR="00FB6075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(1)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 контроль: Мартыненко И.А. (ООШ №19)</w:t>
            </w:r>
          </w:p>
        </w:tc>
      </w:tr>
      <w:tr w:rsidR="00FB6075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 (2)</w:t>
            </w:r>
          </w:p>
          <w:p w:rsidR="00FB6075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 (2)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FB6075" w:rsidRDefault="00FB6075" w:rsidP="00FB607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Лучшие уроки: Бескопыльная О.В. (СОШ №1)</w:t>
            </w:r>
          </w:p>
        </w:tc>
      </w:tr>
      <w:tr w:rsidR="00FB6075" w:rsidTr="00F76D56">
        <w:tc>
          <w:tcPr>
            <w:tcW w:w="1819" w:type="dxa"/>
            <w:shd w:val="clear" w:color="auto" w:fill="auto"/>
            <w:tcMar>
              <w:left w:w="108" w:type="dxa"/>
            </w:tcMar>
          </w:tcPr>
          <w:p w:rsidR="00FB6075" w:rsidRPr="000E249C" w:rsidRDefault="00FB6075" w:rsidP="00FB6075">
            <w:pPr>
              <w:spacing w:after="0" w:line="240" w:lineRule="auto"/>
              <w:contextualSpacing/>
              <w:rPr>
                <w:b/>
              </w:rPr>
            </w:pPr>
            <w:r w:rsidRPr="000E249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shd w:val="clear" w:color="auto" w:fill="auto"/>
            <w:tcMar>
              <w:left w:w="108" w:type="dxa"/>
            </w:tcMar>
          </w:tcPr>
          <w:p w:rsidR="00FB6075" w:rsidRPr="003D4DA9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1, 2, 9, 15, 18, 19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FB6075" w:rsidRPr="003D4DA9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95" w:type="dxa"/>
            <w:shd w:val="clear" w:color="auto" w:fill="auto"/>
            <w:tcMar>
              <w:left w:w="108" w:type="dxa"/>
            </w:tcMar>
          </w:tcPr>
          <w:p w:rsidR="00FB6075" w:rsidRPr="000E249C" w:rsidRDefault="00FB6075" w:rsidP="00FB60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B9052A" w:rsidRDefault="00B9052A" w:rsidP="003745FB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034C" w:rsidRDefault="0011034C" w:rsidP="003745FB">
      <w:pPr>
        <w:pStyle w:val="ad"/>
        <w:spacing w:after="0" w:line="240" w:lineRule="auto"/>
        <w:ind w:left="-5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2BCE" w:rsidRPr="006F2BCE" w:rsidRDefault="002F5FB6" w:rsidP="006F2B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етодист МКУО РИМЦ                 </w:t>
      </w:r>
      <w:r w:rsidR="006F2BC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      </w:t>
      </w:r>
      <w:r w:rsidR="006F2BCE">
        <w:rPr>
          <w:rFonts w:ascii="Times New Roman" w:hAnsi="Times New Roman" w:cs="Times New Roman"/>
          <w:sz w:val="28"/>
          <w:szCs w:val="28"/>
        </w:rPr>
        <w:t xml:space="preserve">     </w:t>
      </w:r>
      <w:r w:rsidR="006F2BCE" w:rsidRPr="006F2BCE">
        <w:rPr>
          <w:rFonts w:ascii="Times New Roman" w:hAnsi="Times New Roman" w:cs="Times New Roman"/>
          <w:sz w:val="28"/>
          <w:szCs w:val="28"/>
        </w:rPr>
        <w:t xml:space="preserve">    Л.М. Горгуль</w:t>
      </w:r>
    </w:p>
    <w:sectPr w:rsidR="006F2BCE" w:rsidRPr="006F2BCE" w:rsidSect="004A64DB">
      <w:headerReference w:type="default" r:id="rId8"/>
      <w:pgSz w:w="11906" w:h="16838"/>
      <w:pgMar w:top="823" w:right="850" w:bottom="709" w:left="1701" w:header="426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3CB" w:rsidRDefault="00AE13CB" w:rsidP="00921CE9">
      <w:pPr>
        <w:spacing w:after="0" w:line="240" w:lineRule="auto"/>
      </w:pPr>
      <w:r>
        <w:separator/>
      </w:r>
    </w:p>
  </w:endnote>
  <w:endnote w:type="continuationSeparator" w:id="0">
    <w:p w:rsidR="00AE13CB" w:rsidRDefault="00AE13CB" w:rsidP="0092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3CB" w:rsidRDefault="00AE13CB" w:rsidP="00921CE9">
      <w:pPr>
        <w:spacing w:after="0" w:line="240" w:lineRule="auto"/>
      </w:pPr>
      <w:r>
        <w:separator/>
      </w:r>
    </w:p>
  </w:footnote>
  <w:footnote w:type="continuationSeparator" w:id="0">
    <w:p w:rsidR="00AE13CB" w:rsidRDefault="00AE13CB" w:rsidP="0092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222" w:rsidRDefault="00AA5222">
    <w:pPr>
      <w:pStyle w:val="1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A3E43"/>
    <w:multiLevelType w:val="multilevel"/>
    <w:tmpl w:val="BF6E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3CA546D0"/>
    <w:multiLevelType w:val="multilevel"/>
    <w:tmpl w:val="CC6A7B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AE0F72"/>
    <w:multiLevelType w:val="multilevel"/>
    <w:tmpl w:val="688075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color w:val="00000A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1CE9"/>
    <w:rsid w:val="00016E13"/>
    <w:rsid w:val="00020426"/>
    <w:rsid w:val="00027F14"/>
    <w:rsid w:val="00031FA3"/>
    <w:rsid w:val="00043288"/>
    <w:rsid w:val="00043C03"/>
    <w:rsid w:val="00057DAC"/>
    <w:rsid w:val="000703DA"/>
    <w:rsid w:val="00073845"/>
    <w:rsid w:val="00082F07"/>
    <w:rsid w:val="000C7AF0"/>
    <w:rsid w:val="000E249C"/>
    <w:rsid w:val="000E3164"/>
    <w:rsid w:val="000E6255"/>
    <w:rsid w:val="0011034C"/>
    <w:rsid w:val="00110E12"/>
    <w:rsid w:val="001442F9"/>
    <w:rsid w:val="00166476"/>
    <w:rsid w:val="0019178F"/>
    <w:rsid w:val="001A1C26"/>
    <w:rsid w:val="001A4A0E"/>
    <w:rsid w:val="001C3E01"/>
    <w:rsid w:val="001C4F60"/>
    <w:rsid w:val="001D7119"/>
    <w:rsid w:val="001E05C0"/>
    <w:rsid w:val="001E7E4E"/>
    <w:rsid w:val="0020419B"/>
    <w:rsid w:val="002158C7"/>
    <w:rsid w:val="00231F2B"/>
    <w:rsid w:val="0024427E"/>
    <w:rsid w:val="0024685B"/>
    <w:rsid w:val="00290981"/>
    <w:rsid w:val="002A5FE1"/>
    <w:rsid w:val="002A6C1E"/>
    <w:rsid w:val="002C012D"/>
    <w:rsid w:val="002E20CC"/>
    <w:rsid w:val="002E57CD"/>
    <w:rsid w:val="002F5FB6"/>
    <w:rsid w:val="00303EB0"/>
    <w:rsid w:val="0033384E"/>
    <w:rsid w:val="00341E29"/>
    <w:rsid w:val="0035457C"/>
    <w:rsid w:val="00354C6C"/>
    <w:rsid w:val="00370CE3"/>
    <w:rsid w:val="003745FB"/>
    <w:rsid w:val="00375F3B"/>
    <w:rsid w:val="00394EFE"/>
    <w:rsid w:val="003C5780"/>
    <w:rsid w:val="003D4DA9"/>
    <w:rsid w:val="00420497"/>
    <w:rsid w:val="00424DA4"/>
    <w:rsid w:val="0045375B"/>
    <w:rsid w:val="00471942"/>
    <w:rsid w:val="004744AF"/>
    <w:rsid w:val="00491AD8"/>
    <w:rsid w:val="00495DEF"/>
    <w:rsid w:val="004A64DB"/>
    <w:rsid w:val="004B44FF"/>
    <w:rsid w:val="004C23FB"/>
    <w:rsid w:val="004D351F"/>
    <w:rsid w:val="004F12CB"/>
    <w:rsid w:val="00500644"/>
    <w:rsid w:val="0050494D"/>
    <w:rsid w:val="005071C6"/>
    <w:rsid w:val="00507676"/>
    <w:rsid w:val="0055052E"/>
    <w:rsid w:val="00591742"/>
    <w:rsid w:val="005B3881"/>
    <w:rsid w:val="005C6EA9"/>
    <w:rsid w:val="005C773F"/>
    <w:rsid w:val="005E705E"/>
    <w:rsid w:val="006106CC"/>
    <w:rsid w:val="00615176"/>
    <w:rsid w:val="006270FE"/>
    <w:rsid w:val="00630B2A"/>
    <w:rsid w:val="006370CE"/>
    <w:rsid w:val="0067395D"/>
    <w:rsid w:val="00680F1C"/>
    <w:rsid w:val="006A487B"/>
    <w:rsid w:val="006D2805"/>
    <w:rsid w:val="006E3E86"/>
    <w:rsid w:val="006E5616"/>
    <w:rsid w:val="006F2BCE"/>
    <w:rsid w:val="00715028"/>
    <w:rsid w:val="00751619"/>
    <w:rsid w:val="00762211"/>
    <w:rsid w:val="0077594B"/>
    <w:rsid w:val="0077751A"/>
    <w:rsid w:val="007A36DF"/>
    <w:rsid w:val="007B31DD"/>
    <w:rsid w:val="007B5DA7"/>
    <w:rsid w:val="007D7F49"/>
    <w:rsid w:val="007E0056"/>
    <w:rsid w:val="007E68A2"/>
    <w:rsid w:val="0080108D"/>
    <w:rsid w:val="00811F86"/>
    <w:rsid w:val="00812173"/>
    <w:rsid w:val="00864A9D"/>
    <w:rsid w:val="008816B9"/>
    <w:rsid w:val="00886EA1"/>
    <w:rsid w:val="00894C3A"/>
    <w:rsid w:val="008A5E2D"/>
    <w:rsid w:val="008B6C1E"/>
    <w:rsid w:val="008D35BA"/>
    <w:rsid w:val="008D7BF5"/>
    <w:rsid w:val="008E4F88"/>
    <w:rsid w:val="008F51C5"/>
    <w:rsid w:val="00920F66"/>
    <w:rsid w:val="00921CE9"/>
    <w:rsid w:val="009378AD"/>
    <w:rsid w:val="00967444"/>
    <w:rsid w:val="00977C25"/>
    <w:rsid w:val="00994635"/>
    <w:rsid w:val="009C75E1"/>
    <w:rsid w:val="00A13CA7"/>
    <w:rsid w:val="00A17DAB"/>
    <w:rsid w:val="00A261AF"/>
    <w:rsid w:val="00A277D4"/>
    <w:rsid w:val="00A3765D"/>
    <w:rsid w:val="00A76D6E"/>
    <w:rsid w:val="00A87DDF"/>
    <w:rsid w:val="00A922BE"/>
    <w:rsid w:val="00A94C93"/>
    <w:rsid w:val="00AA243B"/>
    <w:rsid w:val="00AA5222"/>
    <w:rsid w:val="00AC01D8"/>
    <w:rsid w:val="00AC7BDC"/>
    <w:rsid w:val="00AD3366"/>
    <w:rsid w:val="00AE13CB"/>
    <w:rsid w:val="00AF10DD"/>
    <w:rsid w:val="00B16B32"/>
    <w:rsid w:val="00B33025"/>
    <w:rsid w:val="00B3445B"/>
    <w:rsid w:val="00B34EF6"/>
    <w:rsid w:val="00B359E7"/>
    <w:rsid w:val="00B3792E"/>
    <w:rsid w:val="00B57171"/>
    <w:rsid w:val="00B57723"/>
    <w:rsid w:val="00B77023"/>
    <w:rsid w:val="00B81E79"/>
    <w:rsid w:val="00B9052A"/>
    <w:rsid w:val="00BA503F"/>
    <w:rsid w:val="00BD5192"/>
    <w:rsid w:val="00BD5DFB"/>
    <w:rsid w:val="00BE57FA"/>
    <w:rsid w:val="00BF0D44"/>
    <w:rsid w:val="00C62E6A"/>
    <w:rsid w:val="00C672D1"/>
    <w:rsid w:val="00C95D4A"/>
    <w:rsid w:val="00CA12F7"/>
    <w:rsid w:val="00CC400E"/>
    <w:rsid w:val="00CD3073"/>
    <w:rsid w:val="00CD7ED2"/>
    <w:rsid w:val="00CF1A77"/>
    <w:rsid w:val="00CF2616"/>
    <w:rsid w:val="00CF4E76"/>
    <w:rsid w:val="00D04B10"/>
    <w:rsid w:val="00D14B39"/>
    <w:rsid w:val="00D26EAB"/>
    <w:rsid w:val="00D53A28"/>
    <w:rsid w:val="00D62AAE"/>
    <w:rsid w:val="00D62C79"/>
    <w:rsid w:val="00D75ED3"/>
    <w:rsid w:val="00DA79C7"/>
    <w:rsid w:val="00DB1CC2"/>
    <w:rsid w:val="00DB70C5"/>
    <w:rsid w:val="00DD7082"/>
    <w:rsid w:val="00DF0044"/>
    <w:rsid w:val="00DF589F"/>
    <w:rsid w:val="00E33E23"/>
    <w:rsid w:val="00E474B4"/>
    <w:rsid w:val="00E83B10"/>
    <w:rsid w:val="00E85172"/>
    <w:rsid w:val="00EF2C3A"/>
    <w:rsid w:val="00EF6FDF"/>
    <w:rsid w:val="00F03AD6"/>
    <w:rsid w:val="00F43DF5"/>
    <w:rsid w:val="00F47BC4"/>
    <w:rsid w:val="00F53D76"/>
    <w:rsid w:val="00F725DC"/>
    <w:rsid w:val="00F72768"/>
    <w:rsid w:val="00F76D56"/>
    <w:rsid w:val="00F81D6D"/>
    <w:rsid w:val="00F8371B"/>
    <w:rsid w:val="00FA4022"/>
    <w:rsid w:val="00FB6075"/>
    <w:rsid w:val="00FC64AF"/>
    <w:rsid w:val="00FC769D"/>
    <w:rsid w:val="00FD538E"/>
    <w:rsid w:val="00FF4A98"/>
    <w:rsid w:val="00FF6100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14A6F"/>
  <w15:docId w15:val="{5CD6890F-CD6E-4B78-8BAB-88BCED3D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166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063369"/>
  </w:style>
  <w:style w:type="character" w:customStyle="1" w:styleId="a4">
    <w:name w:val="Нижний колонтитул Знак"/>
    <w:basedOn w:val="a0"/>
    <w:uiPriority w:val="99"/>
    <w:semiHidden/>
    <w:qFormat/>
    <w:rsid w:val="00063369"/>
  </w:style>
  <w:style w:type="character" w:customStyle="1" w:styleId="a5">
    <w:name w:val="Основной текст Знак"/>
    <w:basedOn w:val="a0"/>
    <w:qFormat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Без интервала Знак"/>
    <w:basedOn w:val="a0"/>
    <w:uiPriority w:val="1"/>
    <w:qFormat/>
    <w:rsid w:val="000B37A2"/>
    <w:rPr>
      <w:rFonts w:ascii="Calibri" w:eastAsia="Times New Roman" w:hAnsi="Calibri" w:cs="Calibri"/>
      <w:lang w:eastAsia="en-US"/>
    </w:rPr>
  </w:style>
  <w:style w:type="character" w:customStyle="1" w:styleId="a7">
    <w:name w:val="Текст выноски Знак"/>
    <w:basedOn w:val="a0"/>
    <w:uiPriority w:val="99"/>
    <w:semiHidden/>
    <w:qFormat/>
    <w:rsid w:val="00F321A9"/>
    <w:rPr>
      <w:rFonts w:ascii="Tahoma" w:eastAsia="Times New Roman" w:hAnsi="Tahoma" w:cs="Tahoma"/>
      <w:sz w:val="16"/>
      <w:szCs w:val="16"/>
    </w:rPr>
  </w:style>
  <w:style w:type="character" w:styleId="a8">
    <w:name w:val="Emphasis"/>
    <w:basedOn w:val="a0"/>
    <w:uiPriority w:val="99"/>
    <w:qFormat/>
    <w:rsid w:val="00F321A9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F321A9"/>
    <w:rPr>
      <w:color w:val="0000FF" w:themeColor="hyperlink"/>
      <w:u w:val="single"/>
    </w:rPr>
  </w:style>
  <w:style w:type="character" w:customStyle="1" w:styleId="ListLabel1">
    <w:name w:val="ListLabel 1"/>
    <w:qFormat/>
    <w:rsid w:val="00921CE9"/>
    <w:rPr>
      <w:sz w:val="28"/>
      <w:szCs w:val="28"/>
    </w:rPr>
  </w:style>
  <w:style w:type="character" w:customStyle="1" w:styleId="ListLabel2">
    <w:name w:val="ListLabel 2"/>
    <w:qFormat/>
    <w:rsid w:val="00921CE9"/>
    <w:rPr>
      <w:rFonts w:cs="Times New Roman"/>
    </w:rPr>
  </w:style>
  <w:style w:type="character" w:customStyle="1" w:styleId="ListLabel3">
    <w:name w:val="ListLabel 3"/>
    <w:qFormat/>
    <w:rsid w:val="00921CE9"/>
    <w:rPr>
      <w:rFonts w:cs="Courier New"/>
    </w:rPr>
  </w:style>
  <w:style w:type="character" w:customStyle="1" w:styleId="ListLabel4">
    <w:name w:val="ListLabel 4"/>
    <w:qFormat/>
    <w:rsid w:val="00921CE9"/>
    <w:rPr>
      <w:rFonts w:cs="Courier New"/>
    </w:rPr>
  </w:style>
  <w:style w:type="character" w:customStyle="1" w:styleId="ListLabel5">
    <w:name w:val="ListLabel 5"/>
    <w:qFormat/>
    <w:rsid w:val="00921CE9"/>
    <w:rPr>
      <w:rFonts w:cs="Courier New"/>
    </w:rPr>
  </w:style>
  <w:style w:type="character" w:customStyle="1" w:styleId="ListLabel6">
    <w:name w:val="ListLabel 6"/>
    <w:qFormat/>
    <w:rsid w:val="00921CE9"/>
    <w:rPr>
      <w:rFonts w:cs="Times New Roman"/>
    </w:rPr>
  </w:style>
  <w:style w:type="character" w:customStyle="1" w:styleId="ListLabel7">
    <w:name w:val="ListLabel 7"/>
    <w:qFormat/>
    <w:rsid w:val="00921CE9"/>
    <w:rPr>
      <w:rFonts w:cs="Courier New"/>
    </w:rPr>
  </w:style>
  <w:style w:type="character" w:customStyle="1" w:styleId="ListLabel8">
    <w:name w:val="ListLabel 8"/>
    <w:qFormat/>
    <w:rsid w:val="00921CE9"/>
    <w:rPr>
      <w:rFonts w:cs="Courier New"/>
    </w:rPr>
  </w:style>
  <w:style w:type="character" w:customStyle="1" w:styleId="ListLabel9">
    <w:name w:val="ListLabel 9"/>
    <w:qFormat/>
    <w:rsid w:val="00921CE9"/>
    <w:rPr>
      <w:rFonts w:cs="Courier New"/>
    </w:rPr>
  </w:style>
  <w:style w:type="character" w:customStyle="1" w:styleId="ListLabel10">
    <w:name w:val="ListLabel 10"/>
    <w:qFormat/>
    <w:rsid w:val="00921CE9"/>
    <w:rPr>
      <w:rFonts w:cs="Times New Roman"/>
    </w:rPr>
  </w:style>
  <w:style w:type="character" w:customStyle="1" w:styleId="ListLabel11">
    <w:name w:val="ListLabel 11"/>
    <w:qFormat/>
    <w:rsid w:val="00921CE9"/>
    <w:rPr>
      <w:rFonts w:cs="Courier New"/>
    </w:rPr>
  </w:style>
  <w:style w:type="character" w:customStyle="1" w:styleId="ListLabel12">
    <w:name w:val="ListLabel 12"/>
    <w:qFormat/>
    <w:rsid w:val="00921CE9"/>
    <w:rPr>
      <w:rFonts w:cs="Courier New"/>
    </w:rPr>
  </w:style>
  <w:style w:type="character" w:customStyle="1" w:styleId="ListLabel13">
    <w:name w:val="ListLabel 13"/>
    <w:qFormat/>
    <w:rsid w:val="00921CE9"/>
    <w:rPr>
      <w:rFonts w:cs="Courier New"/>
    </w:rPr>
  </w:style>
  <w:style w:type="character" w:customStyle="1" w:styleId="ListLabel14">
    <w:name w:val="ListLabel 14"/>
    <w:qFormat/>
    <w:rsid w:val="00921CE9"/>
    <w:rPr>
      <w:rFonts w:cs="Times New Roman"/>
    </w:rPr>
  </w:style>
  <w:style w:type="character" w:customStyle="1" w:styleId="ListLabel15">
    <w:name w:val="ListLabel 15"/>
    <w:qFormat/>
    <w:rsid w:val="00921CE9"/>
    <w:rPr>
      <w:rFonts w:cs="Courier New"/>
    </w:rPr>
  </w:style>
  <w:style w:type="character" w:customStyle="1" w:styleId="ListLabel16">
    <w:name w:val="ListLabel 16"/>
    <w:qFormat/>
    <w:rsid w:val="00921CE9"/>
    <w:rPr>
      <w:rFonts w:cs="Courier New"/>
    </w:rPr>
  </w:style>
  <w:style w:type="character" w:customStyle="1" w:styleId="ListLabel17">
    <w:name w:val="ListLabel 17"/>
    <w:qFormat/>
    <w:rsid w:val="00921CE9"/>
    <w:rPr>
      <w:rFonts w:cs="Courier New"/>
    </w:rPr>
  </w:style>
  <w:style w:type="character" w:customStyle="1" w:styleId="ListLabel18">
    <w:name w:val="ListLabel 18"/>
    <w:qFormat/>
    <w:rsid w:val="00921CE9"/>
    <w:rPr>
      <w:rFonts w:cs="Times New Roman"/>
    </w:rPr>
  </w:style>
  <w:style w:type="character" w:customStyle="1" w:styleId="ListLabel19">
    <w:name w:val="ListLabel 19"/>
    <w:qFormat/>
    <w:rsid w:val="00921CE9"/>
    <w:rPr>
      <w:rFonts w:cs="Courier New"/>
    </w:rPr>
  </w:style>
  <w:style w:type="character" w:customStyle="1" w:styleId="ListLabel20">
    <w:name w:val="ListLabel 20"/>
    <w:qFormat/>
    <w:rsid w:val="00921CE9"/>
    <w:rPr>
      <w:rFonts w:cs="Courier New"/>
    </w:rPr>
  </w:style>
  <w:style w:type="character" w:customStyle="1" w:styleId="ListLabel21">
    <w:name w:val="ListLabel 21"/>
    <w:qFormat/>
    <w:rsid w:val="00921CE9"/>
    <w:rPr>
      <w:rFonts w:cs="Courier New"/>
    </w:rPr>
  </w:style>
  <w:style w:type="character" w:customStyle="1" w:styleId="ListLabel22">
    <w:name w:val="ListLabel 22"/>
    <w:qFormat/>
    <w:rsid w:val="00921CE9"/>
    <w:rPr>
      <w:rFonts w:cs="Courier New"/>
    </w:rPr>
  </w:style>
  <w:style w:type="character" w:customStyle="1" w:styleId="ListLabel23">
    <w:name w:val="ListLabel 23"/>
    <w:qFormat/>
    <w:rsid w:val="00921CE9"/>
    <w:rPr>
      <w:rFonts w:cs="Courier New"/>
    </w:rPr>
  </w:style>
  <w:style w:type="character" w:customStyle="1" w:styleId="ListLabel24">
    <w:name w:val="ListLabel 24"/>
    <w:qFormat/>
    <w:rsid w:val="00921CE9"/>
    <w:rPr>
      <w:rFonts w:cs="Courier New"/>
    </w:rPr>
  </w:style>
  <w:style w:type="character" w:customStyle="1" w:styleId="ListLabel25">
    <w:name w:val="ListLabel 25"/>
    <w:qFormat/>
    <w:rsid w:val="00921CE9"/>
    <w:rPr>
      <w:rFonts w:cs="Times New Roman"/>
    </w:rPr>
  </w:style>
  <w:style w:type="character" w:customStyle="1" w:styleId="ListLabel26">
    <w:name w:val="ListLabel 26"/>
    <w:qFormat/>
    <w:rsid w:val="00921CE9"/>
    <w:rPr>
      <w:rFonts w:cs="Courier New"/>
    </w:rPr>
  </w:style>
  <w:style w:type="character" w:customStyle="1" w:styleId="ListLabel27">
    <w:name w:val="ListLabel 27"/>
    <w:qFormat/>
    <w:rsid w:val="00921CE9"/>
    <w:rPr>
      <w:rFonts w:cs="Courier New"/>
    </w:rPr>
  </w:style>
  <w:style w:type="character" w:customStyle="1" w:styleId="ListLabel28">
    <w:name w:val="ListLabel 28"/>
    <w:qFormat/>
    <w:rsid w:val="00921CE9"/>
    <w:rPr>
      <w:rFonts w:cs="Courier New"/>
    </w:rPr>
  </w:style>
  <w:style w:type="character" w:customStyle="1" w:styleId="ListLabel29">
    <w:name w:val="ListLabel 29"/>
    <w:qFormat/>
    <w:rsid w:val="00921CE9"/>
    <w:rPr>
      <w:rFonts w:cs="Times New Roman"/>
    </w:rPr>
  </w:style>
  <w:style w:type="character" w:customStyle="1" w:styleId="ListLabel30">
    <w:name w:val="ListLabel 30"/>
    <w:qFormat/>
    <w:rsid w:val="00921CE9"/>
    <w:rPr>
      <w:rFonts w:cs="Courier New"/>
    </w:rPr>
  </w:style>
  <w:style w:type="character" w:customStyle="1" w:styleId="ListLabel31">
    <w:name w:val="ListLabel 31"/>
    <w:qFormat/>
    <w:rsid w:val="00921CE9"/>
    <w:rPr>
      <w:rFonts w:cs="Courier New"/>
    </w:rPr>
  </w:style>
  <w:style w:type="character" w:customStyle="1" w:styleId="ListLabel32">
    <w:name w:val="ListLabel 32"/>
    <w:qFormat/>
    <w:rsid w:val="00921CE9"/>
    <w:rPr>
      <w:rFonts w:cs="Courier New"/>
    </w:rPr>
  </w:style>
  <w:style w:type="character" w:customStyle="1" w:styleId="ListLabel33">
    <w:name w:val="ListLabel 33"/>
    <w:qFormat/>
    <w:rsid w:val="00921CE9"/>
    <w:rPr>
      <w:rFonts w:cs="Times New Roman"/>
    </w:rPr>
  </w:style>
  <w:style w:type="character" w:customStyle="1" w:styleId="ListLabel34">
    <w:name w:val="ListLabel 34"/>
    <w:qFormat/>
    <w:rsid w:val="00921CE9"/>
    <w:rPr>
      <w:rFonts w:cs="Courier New"/>
    </w:rPr>
  </w:style>
  <w:style w:type="character" w:customStyle="1" w:styleId="ListLabel35">
    <w:name w:val="ListLabel 35"/>
    <w:qFormat/>
    <w:rsid w:val="00921CE9"/>
    <w:rPr>
      <w:rFonts w:cs="Courier New"/>
    </w:rPr>
  </w:style>
  <w:style w:type="character" w:customStyle="1" w:styleId="ListLabel36">
    <w:name w:val="ListLabel 36"/>
    <w:qFormat/>
    <w:rsid w:val="00921CE9"/>
    <w:rPr>
      <w:rFonts w:cs="Courier New"/>
    </w:rPr>
  </w:style>
  <w:style w:type="character" w:customStyle="1" w:styleId="ListLabel37">
    <w:name w:val="ListLabel 37"/>
    <w:qFormat/>
    <w:rsid w:val="00921CE9"/>
    <w:rPr>
      <w:rFonts w:cs="Times New Roman"/>
    </w:rPr>
  </w:style>
  <w:style w:type="character" w:customStyle="1" w:styleId="ListLabel38">
    <w:name w:val="ListLabel 38"/>
    <w:qFormat/>
    <w:rsid w:val="00921CE9"/>
    <w:rPr>
      <w:rFonts w:cs="Courier New"/>
    </w:rPr>
  </w:style>
  <w:style w:type="character" w:customStyle="1" w:styleId="ListLabel39">
    <w:name w:val="ListLabel 39"/>
    <w:qFormat/>
    <w:rsid w:val="00921CE9"/>
    <w:rPr>
      <w:rFonts w:cs="Courier New"/>
    </w:rPr>
  </w:style>
  <w:style w:type="character" w:customStyle="1" w:styleId="ListLabel40">
    <w:name w:val="ListLabel 40"/>
    <w:qFormat/>
    <w:rsid w:val="00921CE9"/>
    <w:rPr>
      <w:rFonts w:cs="Courier New"/>
    </w:rPr>
  </w:style>
  <w:style w:type="character" w:customStyle="1" w:styleId="ListLabel41">
    <w:name w:val="ListLabel 41"/>
    <w:qFormat/>
    <w:rsid w:val="00921CE9"/>
    <w:rPr>
      <w:rFonts w:cs="Times New Roman"/>
    </w:rPr>
  </w:style>
  <w:style w:type="character" w:customStyle="1" w:styleId="ListLabel42">
    <w:name w:val="ListLabel 42"/>
    <w:qFormat/>
    <w:rsid w:val="00921CE9"/>
    <w:rPr>
      <w:rFonts w:cs="Courier New"/>
    </w:rPr>
  </w:style>
  <w:style w:type="character" w:customStyle="1" w:styleId="ListLabel43">
    <w:name w:val="ListLabel 43"/>
    <w:qFormat/>
    <w:rsid w:val="00921CE9"/>
    <w:rPr>
      <w:rFonts w:cs="Courier New"/>
    </w:rPr>
  </w:style>
  <w:style w:type="character" w:customStyle="1" w:styleId="ListLabel44">
    <w:name w:val="ListLabel 44"/>
    <w:qFormat/>
    <w:rsid w:val="00921CE9"/>
    <w:rPr>
      <w:rFonts w:cs="Courier New"/>
    </w:rPr>
  </w:style>
  <w:style w:type="character" w:customStyle="1" w:styleId="ListLabel45">
    <w:name w:val="ListLabel 45"/>
    <w:qFormat/>
    <w:rsid w:val="00921CE9"/>
    <w:rPr>
      <w:rFonts w:cs="Times New Roman"/>
    </w:rPr>
  </w:style>
  <w:style w:type="character" w:customStyle="1" w:styleId="ListLabel46">
    <w:name w:val="ListLabel 46"/>
    <w:qFormat/>
    <w:rsid w:val="00921CE9"/>
    <w:rPr>
      <w:rFonts w:cs="Courier New"/>
    </w:rPr>
  </w:style>
  <w:style w:type="character" w:customStyle="1" w:styleId="ListLabel47">
    <w:name w:val="ListLabel 47"/>
    <w:qFormat/>
    <w:rsid w:val="00921CE9"/>
    <w:rPr>
      <w:rFonts w:cs="Courier New"/>
    </w:rPr>
  </w:style>
  <w:style w:type="character" w:customStyle="1" w:styleId="ListLabel48">
    <w:name w:val="ListLabel 48"/>
    <w:qFormat/>
    <w:rsid w:val="00921CE9"/>
    <w:rPr>
      <w:rFonts w:cs="Courier New"/>
    </w:rPr>
  </w:style>
  <w:style w:type="character" w:customStyle="1" w:styleId="ListLabel49">
    <w:name w:val="ListLabel 49"/>
    <w:qFormat/>
    <w:rsid w:val="00921CE9"/>
    <w:rPr>
      <w:rFonts w:cs="Times New Roman"/>
    </w:rPr>
  </w:style>
  <w:style w:type="character" w:customStyle="1" w:styleId="ListLabel50">
    <w:name w:val="ListLabel 50"/>
    <w:qFormat/>
    <w:rsid w:val="00921CE9"/>
    <w:rPr>
      <w:rFonts w:cs="Courier New"/>
    </w:rPr>
  </w:style>
  <w:style w:type="character" w:customStyle="1" w:styleId="ListLabel51">
    <w:name w:val="ListLabel 51"/>
    <w:qFormat/>
    <w:rsid w:val="00921CE9"/>
    <w:rPr>
      <w:rFonts w:cs="Courier New"/>
    </w:rPr>
  </w:style>
  <w:style w:type="character" w:customStyle="1" w:styleId="ListLabel52">
    <w:name w:val="ListLabel 52"/>
    <w:qFormat/>
    <w:rsid w:val="00921CE9"/>
    <w:rPr>
      <w:rFonts w:cs="Courier New"/>
    </w:rPr>
  </w:style>
  <w:style w:type="character" w:customStyle="1" w:styleId="ListLabel53">
    <w:name w:val="ListLabel 53"/>
    <w:qFormat/>
    <w:rsid w:val="00921CE9"/>
    <w:rPr>
      <w:rFonts w:cs="Times New Roman"/>
    </w:rPr>
  </w:style>
  <w:style w:type="character" w:customStyle="1" w:styleId="ListLabel54">
    <w:name w:val="ListLabel 54"/>
    <w:qFormat/>
    <w:rsid w:val="00921CE9"/>
    <w:rPr>
      <w:rFonts w:cs="Courier New"/>
    </w:rPr>
  </w:style>
  <w:style w:type="character" w:customStyle="1" w:styleId="ListLabel55">
    <w:name w:val="ListLabel 55"/>
    <w:qFormat/>
    <w:rsid w:val="00921CE9"/>
    <w:rPr>
      <w:rFonts w:cs="Courier New"/>
    </w:rPr>
  </w:style>
  <w:style w:type="character" w:customStyle="1" w:styleId="ListLabel56">
    <w:name w:val="ListLabel 56"/>
    <w:qFormat/>
    <w:rsid w:val="00921CE9"/>
    <w:rPr>
      <w:rFonts w:cs="Courier New"/>
    </w:rPr>
  </w:style>
  <w:style w:type="character" w:customStyle="1" w:styleId="ListLabel57">
    <w:name w:val="ListLabel 57"/>
    <w:qFormat/>
    <w:rsid w:val="00921CE9"/>
    <w:rPr>
      <w:rFonts w:cs="Times New Roman"/>
    </w:rPr>
  </w:style>
  <w:style w:type="character" w:customStyle="1" w:styleId="ListLabel58">
    <w:name w:val="ListLabel 58"/>
    <w:qFormat/>
    <w:rsid w:val="00921CE9"/>
    <w:rPr>
      <w:rFonts w:cs="Courier New"/>
    </w:rPr>
  </w:style>
  <w:style w:type="character" w:customStyle="1" w:styleId="ListLabel59">
    <w:name w:val="ListLabel 59"/>
    <w:qFormat/>
    <w:rsid w:val="00921CE9"/>
    <w:rPr>
      <w:rFonts w:cs="Courier New"/>
    </w:rPr>
  </w:style>
  <w:style w:type="character" w:customStyle="1" w:styleId="ListLabel60">
    <w:name w:val="ListLabel 60"/>
    <w:qFormat/>
    <w:rsid w:val="00921CE9"/>
    <w:rPr>
      <w:rFonts w:cs="Courier New"/>
    </w:rPr>
  </w:style>
  <w:style w:type="character" w:customStyle="1" w:styleId="ListLabel61">
    <w:name w:val="ListLabel 61"/>
    <w:qFormat/>
    <w:rsid w:val="00921CE9"/>
    <w:rPr>
      <w:rFonts w:ascii="Times New Roman" w:hAnsi="Times New Roman"/>
      <w:b/>
      <w:color w:val="00000A"/>
      <w:sz w:val="28"/>
    </w:rPr>
  </w:style>
  <w:style w:type="character" w:customStyle="1" w:styleId="ListLabel62">
    <w:name w:val="ListLabel 62"/>
    <w:qFormat/>
    <w:rsid w:val="00921CE9"/>
    <w:rPr>
      <w:b/>
    </w:rPr>
  </w:style>
  <w:style w:type="character" w:customStyle="1" w:styleId="a9">
    <w:name w:val="Маркеры списка"/>
    <w:qFormat/>
    <w:rsid w:val="00921CE9"/>
    <w:rPr>
      <w:rFonts w:ascii="OpenSymbol" w:eastAsia="OpenSymbol" w:hAnsi="OpenSymbol" w:cs="OpenSymbol"/>
    </w:rPr>
  </w:style>
  <w:style w:type="paragraph" w:customStyle="1" w:styleId="1">
    <w:name w:val="Заголовок1"/>
    <w:basedOn w:val="a"/>
    <w:next w:val="aa"/>
    <w:qFormat/>
    <w:rsid w:val="00921CE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List"/>
    <w:basedOn w:val="aa"/>
    <w:rsid w:val="00921CE9"/>
    <w:rPr>
      <w:rFonts w:cs="Arial"/>
    </w:rPr>
  </w:style>
  <w:style w:type="paragraph" w:customStyle="1" w:styleId="10">
    <w:name w:val="Название объекта1"/>
    <w:basedOn w:val="a"/>
    <w:qFormat/>
    <w:rsid w:val="00921CE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rsid w:val="00921CE9"/>
    <w:pPr>
      <w:suppressLineNumbers/>
    </w:pPr>
    <w:rPr>
      <w:rFonts w:cs="Arial"/>
    </w:rPr>
  </w:style>
  <w:style w:type="paragraph" w:customStyle="1" w:styleId="11">
    <w:name w:val="Верхний колонтитул1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List Paragraph"/>
    <w:basedOn w:val="a"/>
    <w:uiPriority w:val="34"/>
    <w:qFormat/>
    <w:rsid w:val="00063369"/>
    <w:pPr>
      <w:ind w:left="720"/>
      <w:contextualSpacing/>
    </w:pPr>
  </w:style>
  <w:style w:type="paragraph" w:customStyle="1" w:styleId="13">
    <w:name w:val="Абзац списка1"/>
    <w:basedOn w:val="a"/>
    <w:qFormat/>
    <w:rsid w:val="00136E68"/>
    <w:pPr>
      <w:suppressAutoHyphens/>
      <w:ind w:left="720"/>
    </w:pPr>
    <w:rPr>
      <w:rFonts w:ascii="Calibri" w:eastAsia="Lucida Sans Unicode" w:hAnsi="Calibri" w:cs="font207"/>
      <w:lang w:eastAsia="ar-SA"/>
    </w:rPr>
  </w:style>
  <w:style w:type="paragraph" w:styleId="ae">
    <w:name w:val="No Spacing"/>
    <w:uiPriority w:val="1"/>
    <w:qFormat/>
    <w:rsid w:val="000B37A2"/>
    <w:rPr>
      <w:rFonts w:eastAsia="Times New Roman" w:cs="Calibri"/>
      <w:lang w:eastAsia="en-US"/>
    </w:rPr>
  </w:style>
  <w:style w:type="paragraph" w:customStyle="1" w:styleId="msonormalbullet2gif">
    <w:name w:val="msonormalbullet2.gif"/>
    <w:basedOn w:val="a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f">
    <w:name w:val="Balloon Text"/>
    <w:basedOn w:val="a"/>
    <w:uiPriority w:val="99"/>
    <w:semiHidden/>
    <w:qFormat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"/>
    <w:uiPriority w:val="99"/>
    <w:qFormat/>
    <w:rsid w:val="00F321A9"/>
    <w:pPr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1">
    <w:name w:val="Содержимое таблицы"/>
    <w:basedOn w:val="a"/>
    <w:qFormat/>
    <w:rsid w:val="00F321A9"/>
    <w:pPr>
      <w:suppressLineNumbers/>
      <w:suppressAutoHyphens/>
    </w:pPr>
    <w:rPr>
      <w:rFonts w:ascii="Calibri" w:eastAsia="Lucida Sans Unicode" w:hAnsi="Calibri" w:cs="font207"/>
      <w:lang w:eastAsia="ar-SA"/>
    </w:rPr>
  </w:style>
  <w:style w:type="paragraph" w:styleId="af2">
    <w:name w:val="List Bullet"/>
    <w:basedOn w:val="a"/>
    <w:uiPriority w:val="99"/>
    <w:unhideWhenUsed/>
    <w:qFormat/>
    <w:rsid w:val="00F321A9"/>
    <w:pPr>
      <w:contextualSpacing/>
    </w:pPr>
  </w:style>
  <w:style w:type="paragraph" w:styleId="af3">
    <w:name w:val="Normal (Web)"/>
    <w:basedOn w:val="a"/>
    <w:uiPriority w:val="99"/>
    <w:unhideWhenUsed/>
    <w:qFormat/>
    <w:rsid w:val="00F321A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4">
    <w:name w:val="Заголовок таблицы"/>
    <w:basedOn w:val="af1"/>
    <w:qFormat/>
    <w:rsid w:val="00921CE9"/>
  </w:style>
  <w:style w:type="table" w:styleId="af5">
    <w:name w:val="Table Grid"/>
    <w:basedOn w:val="a1"/>
    <w:uiPriority w:val="59"/>
    <w:rsid w:val="00AD29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4">
    <w:name w:val="Сетка таблицы1"/>
    <w:basedOn w:val="a1"/>
    <w:uiPriority w:val="59"/>
    <w:rsid w:val="00F321A9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F321A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2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485DD-E1AA-4A1D-9EBD-00D767B5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1</Pages>
  <Words>3139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20993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Пользователь</cp:lastModifiedBy>
  <cp:revision>41</cp:revision>
  <dcterms:created xsi:type="dcterms:W3CDTF">2006-01-06T01:02:00Z</dcterms:created>
  <dcterms:modified xsi:type="dcterms:W3CDTF">2019-01-15T12:26:00Z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admin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